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1F" w:rsidRPr="007D271F" w:rsidRDefault="007D271F" w:rsidP="007D271F">
      <w:pPr>
        <w:spacing w:line="240" w:lineRule="auto"/>
        <w:contextualSpacing/>
        <w:rPr>
          <w:rFonts w:ascii="Times New Roman" w:hAnsi="Times New Roman" w:cs="Times New Roman"/>
          <w:sz w:val="24"/>
          <w:szCs w:val="24"/>
        </w:rPr>
      </w:pPr>
      <w:proofErr w:type="spellStart"/>
      <w:r w:rsidRPr="007D271F">
        <w:rPr>
          <w:rFonts w:ascii="Times New Roman" w:hAnsi="Times New Roman" w:cs="Times New Roman"/>
          <w:sz w:val="24"/>
          <w:szCs w:val="24"/>
        </w:rPr>
        <w:t>Anabella</w:t>
      </w:r>
      <w:proofErr w:type="spellEnd"/>
      <w:r w:rsidRPr="007D271F">
        <w:rPr>
          <w:rFonts w:ascii="Times New Roman" w:hAnsi="Times New Roman" w:cs="Times New Roman"/>
          <w:sz w:val="24"/>
          <w:szCs w:val="24"/>
        </w:rPr>
        <w:t xml:space="preserve"> Pérez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71F">
        <w:rPr>
          <w:rFonts w:ascii="Times New Roman" w:hAnsi="Times New Roman" w:cs="Times New Roman"/>
          <w:sz w:val="24"/>
          <w:szCs w:val="24"/>
        </w:rPr>
        <w:t>September 13, 2012</w:t>
      </w:r>
    </w:p>
    <w:p w:rsidR="007D271F" w:rsidRPr="007D271F" w:rsidRDefault="007D271F" w:rsidP="007D271F">
      <w:pPr>
        <w:spacing w:line="240" w:lineRule="auto"/>
        <w:contextualSpacing/>
        <w:rPr>
          <w:rFonts w:ascii="Times New Roman" w:hAnsi="Times New Roman" w:cs="Times New Roman"/>
          <w:sz w:val="24"/>
          <w:szCs w:val="24"/>
        </w:rPr>
      </w:pPr>
      <w:r w:rsidRPr="007D271F">
        <w:rPr>
          <w:rFonts w:ascii="Times New Roman" w:hAnsi="Times New Roman" w:cs="Times New Roman"/>
          <w:sz w:val="24"/>
          <w:szCs w:val="24"/>
        </w:rPr>
        <w:t>Professor Little</w:t>
      </w:r>
    </w:p>
    <w:p w:rsidR="007D271F" w:rsidRPr="007D271F" w:rsidRDefault="007D271F" w:rsidP="007D271F">
      <w:pPr>
        <w:spacing w:line="240" w:lineRule="auto"/>
        <w:contextualSpacing/>
        <w:rPr>
          <w:rFonts w:ascii="Times New Roman" w:hAnsi="Times New Roman" w:cs="Times New Roman"/>
          <w:sz w:val="24"/>
          <w:szCs w:val="24"/>
        </w:rPr>
      </w:pPr>
      <w:r w:rsidRPr="007D271F">
        <w:rPr>
          <w:rFonts w:ascii="Times New Roman" w:hAnsi="Times New Roman" w:cs="Times New Roman"/>
          <w:sz w:val="24"/>
          <w:szCs w:val="24"/>
        </w:rPr>
        <w:t>Modeling the Environment</w:t>
      </w:r>
    </w:p>
    <w:p w:rsidR="007D271F" w:rsidRPr="007D271F" w:rsidRDefault="007D271F" w:rsidP="007D271F">
      <w:pPr>
        <w:spacing w:line="240" w:lineRule="auto"/>
        <w:contextualSpacing/>
        <w:rPr>
          <w:rFonts w:ascii="Times New Roman" w:hAnsi="Times New Roman" w:cs="Times New Roman"/>
          <w:sz w:val="24"/>
          <w:szCs w:val="24"/>
        </w:rPr>
      </w:pPr>
      <w:r w:rsidRPr="007D271F">
        <w:rPr>
          <w:rFonts w:ascii="Times New Roman" w:hAnsi="Times New Roman" w:cs="Times New Roman"/>
          <w:sz w:val="24"/>
          <w:szCs w:val="24"/>
        </w:rPr>
        <w:t>Paper Assignment 1</w:t>
      </w:r>
    </w:p>
    <w:p w:rsidR="007D271F" w:rsidRPr="007D271F" w:rsidRDefault="007D271F" w:rsidP="007D271F">
      <w:pPr>
        <w:spacing w:line="240" w:lineRule="auto"/>
        <w:contextualSpacing/>
        <w:rPr>
          <w:rFonts w:ascii="Times New Roman" w:hAnsi="Times New Roman" w:cs="Times New Roman"/>
          <w:sz w:val="24"/>
          <w:szCs w:val="24"/>
        </w:rPr>
      </w:pPr>
    </w:p>
    <w:p w:rsidR="007D271F" w:rsidRPr="007D271F" w:rsidRDefault="007D271F" w:rsidP="007D271F">
      <w:pPr>
        <w:spacing w:line="240" w:lineRule="auto"/>
        <w:contextualSpacing/>
        <w:rPr>
          <w:rFonts w:ascii="Times New Roman" w:hAnsi="Times New Roman" w:cs="Times New Roman"/>
          <w:sz w:val="24"/>
          <w:szCs w:val="24"/>
        </w:rPr>
      </w:pPr>
    </w:p>
    <w:p w:rsidR="007D271F" w:rsidRPr="007D271F" w:rsidRDefault="007D271F" w:rsidP="007D271F">
      <w:pPr>
        <w:spacing w:line="480" w:lineRule="auto"/>
        <w:ind w:firstLine="720"/>
        <w:contextualSpacing/>
        <w:rPr>
          <w:rFonts w:ascii="Times New Roman" w:hAnsi="Times New Roman" w:cs="Times New Roman"/>
          <w:sz w:val="24"/>
          <w:szCs w:val="24"/>
        </w:rPr>
      </w:pPr>
      <w:r w:rsidRPr="007D271F">
        <w:rPr>
          <w:rFonts w:ascii="Times New Roman" w:hAnsi="Times New Roman" w:cs="Times New Roman"/>
          <w:sz w:val="24"/>
          <w:szCs w:val="24"/>
        </w:rPr>
        <w:t xml:space="preserve">Montaigne is known for </w:t>
      </w:r>
      <w:r w:rsidR="00796F4E">
        <w:rPr>
          <w:rFonts w:ascii="Times New Roman" w:hAnsi="Times New Roman" w:cs="Times New Roman"/>
          <w:sz w:val="24"/>
          <w:szCs w:val="24"/>
        </w:rPr>
        <w:t>h</w:t>
      </w:r>
      <w:r w:rsidRPr="007D271F">
        <w:rPr>
          <w:rFonts w:ascii="Times New Roman" w:hAnsi="Times New Roman" w:cs="Times New Roman"/>
          <w:sz w:val="24"/>
          <w:szCs w:val="24"/>
        </w:rPr>
        <w:t>is intelle</w:t>
      </w:r>
      <w:r w:rsidR="00796F4E">
        <w:rPr>
          <w:rFonts w:ascii="Times New Roman" w:hAnsi="Times New Roman" w:cs="Times New Roman"/>
          <w:sz w:val="24"/>
          <w:szCs w:val="24"/>
        </w:rPr>
        <w:t>ctual speculations that have le</w:t>
      </w:r>
      <w:r w:rsidRPr="007D271F">
        <w:rPr>
          <w:rFonts w:ascii="Times New Roman" w:hAnsi="Times New Roman" w:cs="Times New Roman"/>
          <w:sz w:val="24"/>
          <w:szCs w:val="24"/>
        </w:rPr>
        <w:t>d him to talk about his different approaches to life through his own experiences. After reading “On Cannibals” I discovered how important it was to Montaigne for people to question everything they encountered in order to find their way through life. I</w:t>
      </w:r>
      <w:r w:rsidR="00796F4E">
        <w:rPr>
          <w:rFonts w:ascii="Times New Roman" w:hAnsi="Times New Roman" w:cs="Times New Roman"/>
          <w:sz w:val="24"/>
          <w:szCs w:val="24"/>
        </w:rPr>
        <w:t>t is intriguing to understand</w:t>
      </w:r>
      <w:r w:rsidRPr="007D271F">
        <w:rPr>
          <w:rFonts w:ascii="Times New Roman" w:hAnsi="Times New Roman" w:cs="Times New Roman"/>
          <w:sz w:val="24"/>
          <w:szCs w:val="24"/>
        </w:rPr>
        <w:t xml:space="preserve"> living ones way of life through the ideas of another person. The Monta</w:t>
      </w:r>
      <w:r w:rsidR="00796F4E">
        <w:rPr>
          <w:rFonts w:ascii="Times New Roman" w:hAnsi="Times New Roman" w:cs="Times New Roman"/>
          <w:sz w:val="24"/>
          <w:szCs w:val="24"/>
        </w:rPr>
        <w:t>igne essay makes you question</w:t>
      </w:r>
      <w:r w:rsidRPr="007D271F">
        <w:rPr>
          <w:rFonts w:ascii="Times New Roman" w:hAnsi="Times New Roman" w:cs="Times New Roman"/>
          <w:sz w:val="24"/>
          <w:szCs w:val="24"/>
        </w:rPr>
        <w:t xml:space="preserve"> whether one really found how to live</w:t>
      </w:r>
      <w:r w:rsidR="00796F4E">
        <w:rPr>
          <w:rFonts w:ascii="Times New Roman" w:hAnsi="Times New Roman" w:cs="Times New Roman"/>
          <w:sz w:val="24"/>
          <w:szCs w:val="24"/>
        </w:rPr>
        <w:t xml:space="preserve"> their life or if one is still trying to understand the different things that life has to offer. Life is about venturing out in</w:t>
      </w:r>
      <w:r w:rsidRPr="007D271F">
        <w:rPr>
          <w:rFonts w:ascii="Times New Roman" w:hAnsi="Times New Roman" w:cs="Times New Roman"/>
          <w:sz w:val="24"/>
          <w:szCs w:val="24"/>
        </w:rPr>
        <w:t xml:space="preserve"> the world and learning new things from </w:t>
      </w:r>
      <w:r w:rsidR="00796F4E">
        <w:rPr>
          <w:rFonts w:ascii="Times New Roman" w:hAnsi="Times New Roman" w:cs="Times New Roman"/>
          <w:sz w:val="24"/>
          <w:szCs w:val="24"/>
        </w:rPr>
        <w:t xml:space="preserve">one’s own </w:t>
      </w:r>
      <w:r w:rsidRPr="007D271F">
        <w:rPr>
          <w:rFonts w:ascii="Times New Roman" w:hAnsi="Times New Roman" w:cs="Times New Roman"/>
          <w:sz w:val="24"/>
          <w:szCs w:val="24"/>
        </w:rPr>
        <w:t>experiences. Montaigne seemed like an individual who was very open to his surrounding</w:t>
      </w:r>
      <w:r w:rsidR="00796F4E">
        <w:rPr>
          <w:rFonts w:ascii="Times New Roman" w:hAnsi="Times New Roman" w:cs="Times New Roman"/>
          <w:sz w:val="24"/>
          <w:szCs w:val="24"/>
        </w:rPr>
        <w:t>s</w:t>
      </w:r>
      <w:r w:rsidRPr="007D271F">
        <w:rPr>
          <w:rFonts w:ascii="Times New Roman" w:hAnsi="Times New Roman" w:cs="Times New Roman"/>
          <w:sz w:val="24"/>
          <w:szCs w:val="24"/>
        </w:rPr>
        <w:t xml:space="preserve"> and figured that accepting the world</w:t>
      </w:r>
      <w:r w:rsidR="00796F4E">
        <w:rPr>
          <w:rFonts w:ascii="Times New Roman" w:hAnsi="Times New Roman" w:cs="Times New Roman"/>
          <w:sz w:val="24"/>
          <w:szCs w:val="24"/>
        </w:rPr>
        <w:t xml:space="preserve"> as it was would contradict</w:t>
      </w:r>
      <w:r w:rsidRPr="007D271F">
        <w:rPr>
          <w:rFonts w:ascii="Times New Roman" w:hAnsi="Times New Roman" w:cs="Times New Roman"/>
          <w:sz w:val="24"/>
          <w:szCs w:val="24"/>
        </w:rPr>
        <w:t xml:space="preserve"> his spirit of freedom. Although Montaigne’s ideas are quite interesting</w:t>
      </w:r>
      <w:r w:rsidR="00796F4E">
        <w:rPr>
          <w:rFonts w:ascii="Times New Roman" w:hAnsi="Times New Roman" w:cs="Times New Roman"/>
          <w:sz w:val="24"/>
          <w:szCs w:val="24"/>
        </w:rPr>
        <w:t>,</w:t>
      </w:r>
      <w:r w:rsidRPr="007D271F">
        <w:rPr>
          <w:rFonts w:ascii="Times New Roman" w:hAnsi="Times New Roman" w:cs="Times New Roman"/>
          <w:sz w:val="24"/>
          <w:szCs w:val="24"/>
        </w:rPr>
        <w:t xml:space="preserve"> one can argue that his ideas are bia</w:t>
      </w:r>
      <w:r w:rsidR="00796F4E">
        <w:rPr>
          <w:rFonts w:ascii="Times New Roman" w:hAnsi="Times New Roman" w:cs="Times New Roman"/>
          <w:sz w:val="24"/>
          <w:szCs w:val="24"/>
        </w:rPr>
        <w:t>sed because they vary from one</w:t>
      </w:r>
      <w:r w:rsidRPr="007D271F">
        <w:rPr>
          <w:rFonts w:ascii="Times New Roman" w:hAnsi="Times New Roman" w:cs="Times New Roman"/>
          <w:sz w:val="24"/>
          <w:szCs w:val="24"/>
        </w:rPr>
        <w:t xml:space="preserve"> individual to another. </w:t>
      </w:r>
      <w:r w:rsidR="00796F4E">
        <w:rPr>
          <w:rFonts w:ascii="Times New Roman" w:hAnsi="Times New Roman" w:cs="Times New Roman"/>
          <w:sz w:val="24"/>
          <w:szCs w:val="24"/>
        </w:rPr>
        <w:t>Montaigne’s ideas can be applied to some people than for others or his ideas can be applied in different ways.</w:t>
      </w:r>
    </w:p>
    <w:p w:rsidR="007D271F" w:rsidRPr="007D271F" w:rsidRDefault="007D271F" w:rsidP="007D271F">
      <w:pPr>
        <w:spacing w:line="480" w:lineRule="auto"/>
        <w:ind w:firstLine="720"/>
        <w:contextualSpacing/>
        <w:rPr>
          <w:rFonts w:ascii="Times New Roman" w:hAnsi="Times New Roman" w:cs="Times New Roman"/>
          <w:sz w:val="24"/>
          <w:szCs w:val="24"/>
        </w:rPr>
      </w:pPr>
      <w:r w:rsidRPr="007D271F">
        <w:rPr>
          <w:rFonts w:ascii="Times New Roman" w:hAnsi="Times New Roman" w:cs="Times New Roman"/>
          <w:sz w:val="24"/>
          <w:szCs w:val="24"/>
        </w:rPr>
        <w:t xml:space="preserve"> I personally haven’t found my way of life, but I know as I grow older through my own personal experience I can find</w:t>
      </w:r>
      <w:r w:rsidR="00796F4E">
        <w:rPr>
          <w:rFonts w:ascii="Times New Roman" w:hAnsi="Times New Roman" w:cs="Times New Roman"/>
          <w:sz w:val="24"/>
          <w:szCs w:val="24"/>
        </w:rPr>
        <w:t xml:space="preserve"> out</w:t>
      </w:r>
      <w:r w:rsidRPr="007D271F">
        <w:rPr>
          <w:rFonts w:ascii="Times New Roman" w:hAnsi="Times New Roman" w:cs="Times New Roman"/>
          <w:sz w:val="24"/>
          <w:szCs w:val="24"/>
        </w:rPr>
        <w:t xml:space="preserve"> how to live my life. </w:t>
      </w:r>
      <w:r>
        <w:rPr>
          <w:rFonts w:ascii="Times New Roman" w:hAnsi="Times New Roman" w:cs="Times New Roman"/>
          <w:sz w:val="24"/>
          <w:szCs w:val="24"/>
        </w:rPr>
        <w:t xml:space="preserve">Coming to Holy Cross has opened a new chapter in my life, and lead me to interpret things at a different angle. This new chapter perhaps can help me learn how to live, but then again this question that Montaigne asked many times will always have different answers according to different interpretations of the meaning of life. </w:t>
      </w:r>
      <w:r w:rsidR="00796F4E">
        <w:rPr>
          <w:rFonts w:ascii="Times New Roman" w:hAnsi="Times New Roman" w:cs="Times New Roman"/>
          <w:sz w:val="24"/>
          <w:szCs w:val="24"/>
        </w:rPr>
        <w:t>Therefore,</w:t>
      </w:r>
      <w:r w:rsidRPr="007D271F">
        <w:rPr>
          <w:rFonts w:ascii="Times New Roman" w:hAnsi="Times New Roman" w:cs="Times New Roman"/>
          <w:sz w:val="24"/>
          <w:szCs w:val="24"/>
        </w:rPr>
        <w:t xml:space="preserve"> although Montaigne’s essay is quite interesting it is also controversial; because his essays are based on speculations which make me question his ideas, but also allow me to create my own interpretations of living my life.  “On Cannibals” was also an interestin</w:t>
      </w:r>
      <w:r w:rsidR="00796F4E">
        <w:rPr>
          <w:rFonts w:ascii="Times New Roman" w:hAnsi="Times New Roman" w:cs="Times New Roman"/>
          <w:sz w:val="24"/>
          <w:szCs w:val="24"/>
        </w:rPr>
        <w:t xml:space="preserve">g piece of </w:t>
      </w:r>
      <w:r w:rsidR="00796F4E">
        <w:rPr>
          <w:rFonts w:ascii="Times New Roman" w:hAnsi="Times New Roman" w:cs="Times New Roman"/>
          <w:sz w:val="24"/>
          <w:szCs w:val="24"/>
        </w:rPr>
        <w:lastRenderedPageBreak/>
        <w:t>writing,</w:t>
      </w:r>
      <w:r w:rsidRPr="007D271F">
        <w:rPr>
          <w:rFonts w:ascii="Times New Roman" w:hAnsi="Times New Roman" w:cs="Times New Roman"/>
          <w:sz w:val="24"/>
          <w:szCs w:val="24"/>
        </w:rPr>
        <w:t xml:space="preserve"> but then again it was based on secondary sources</w:t>
      </w:r>
      <w:r w:rsidR="00796F4E">
        <w:rPr>
          <w:rFonts w:ascii="Times New Roman" w:hAnsi="Times New Roman" w:cs="Times New Roman"/>
          <w:sz w:val="24"/>
          <w:szCs w:val="24"/>
        </w:rPr>
        <w:t>. T</w:t>
      </w:r>
      <w:r w:rsidRPr="007D271F">
        <w:rPr>
          <w:rFonts w:ascii="Times New Roman" w:hAnsi="Times New Roman" w:cs="Times New Roman"/>
          <w:sz w:val="24"/>
          <w:szCs w:val="24"/>
        </w:rPr>
        <w:t>herefore</w:t>
      </w:r>
      <w:r w:rsidR="00796F4E">
        <w:rPr>
          <w:rFonts w:ascii="Times New Roman" w:hAnsi="Times New Roman" w:cs="Times New Roman"/>
          <w:sz w:val="24"/>
          <w:szCs w:val="24"/>
        </w:rPr>
        <w:t>,</w:t>
      </w:r>
      <w:r w:rsidRPr="007D271F">
        <w:rPr>
          <w:rFonts w:ascii="Times New Roman" w:hAnsi="Times New Roman" w:cs="Times New Roman"/>
          <w:sz w:val="24"/>
          <w:szCs w:val="24"/>
        </w:rPr>
        <w:t xml:space="preserve"> he resembled the Victorian anthropologists who learned about culture through secondary sources not knowing whether their inform</w:t>
      </w:r>
      <w:r w:rsidR="00796F4E">
        <w:rPr>
          <w:rFonts w:ascii="Times New Roman" w:hAnsi="Times New Roman" w:cs="Times New Roman"/>
          <w:sz w:val="24"/>
          <w:szCs w:val="24"/>
        </w:rPr>
        <w:t xml:space="preserve">ants were being truthful about the </w:t>
      </w:r>
      <w:r w:rsidRPr="007D271F">
        <w:rPr>
          <w:rFonts w:ascii="Times New Roman" w:hAnsi="Times New Roman" w:cs="Times New Roman"/>
          <w:sz w:val="24"/>
          <w:szCs w:val="24"/>
        </w:rPr>
        <w:t xml:space="preserve">data collected. </w:t>
      </w:r>
      <w:r w:rsidR="00796F4E">
        <w:rPr>
          <w:rFonts w:ascii="Times New Roman" w:hAnsi="Times New Roman" w:cs="Times New Roman"/>
          <w:sz w:val="24"/>
          <w:szCs w:val="24"/>
        </w:rPr>
        <w:t>Montaigne’s conclusions about the cannibals in Brazil could however be valuable because he did have many valuable resources to arrive on his conclusions about these groups of people.</w:t>
      </w:r>
    </w:p>
    <w:p w:rsidR="00927E4C" w:rsidRDefault="007D271F" w:rsidP="007D271F">
      <w:pPr>
        <w:spacing w:line="480" w:lineRule="auto"/>
        <w:ind w:firstLine="720"/>
        <w:contextualSpacing/>
        <w:rPr>
          <w:rFonts w:ascii="Times New Roman" w:hAnsi="Times New Roman" w:cs="Times New Roman"/>
          <w:sz w:val="24"/>
          <w:szCs w:val="24"/>
        </w:rPr>
      </w:pPr>
      <w:r w:rsidRPr="007D271F">
        <w:rPr>
          <w:rFonts w:ascii="Times New Roman" w:hAnsi="Times New Roman" w:cs="Times New Roman"/>
          <w:sz w:val="24"/>
          <w:szCs w:val="24"/>
        </w:rPr>
        <w:t>The idea of summer reading is not bad</w:t>
      </w:r>
      <w:r>
        <w:rPr>
          <w:rFonts w:ascii="Times New Roman" w:hAnsi="Times New Roman" w:cs="Times New Roman"/>
          <w:sz w:val="24"/>
          <w:szCs w:val="24"/>
        </w:rPr>
        <w:t xml:space="preserve"> at all</w:t>
      </w:r>
      <w:r w:rsidRPr="007D271F">
        <w:rPr>
          <w:rFonts w:ascii="Times New Roman" w:hAnsi="Times New Roman" w:cs="Times New Roman"/>
          <w:sz w:val="24"/>
          <w:szCs w:val="24"/>
        </w:rPr>
        <w:t xml:space="preserve">, but it </w:t>
      </w:r>
      <w:r>
        <w:rPr>
          <w:rFonts w:ascii="Times New Roman" w:hAnsi="Times New Roman" w:cs="Times New Roman"/>
          <w:sz w:val="24"/>
          <w:szCs w:val="24"/>
        </w:rPr>
        <w:t>does create</w:t>
      </w:r>
      <w:r w:rsidRPr="007D271F">
        <w:rPr>
          <w:rFonts w:ascii="Times New Roman" w:hAnsi="Times New Roman" w:cs="Times New Roman"/>
          <w:sz w:val="24"/>
          <w:szCs w:val="24"/>
        </w:rPr>
        <w:t xml:space="preserve"> internal conflicts. By internal conflicts I mean that the students fight with themselves to get their assignment done and they find that there is no fun in having an assigned reading that might not appeal to their interest</w:t>
      </w:r>
      <w:r w:rsidR="00796F4E">
        <w:rPr>
          <w:rFonts w:ascii="Times New Roman" w:hAnsi="Times New Roman" w:cs="Times New Roman"/>
          <w:sz w:val="24"/>
          <w:szCs w:val="24"/>
        </w:rPr>
        <w:t>,</w:t>
      </w:r>
      <w:r w:rsidRPr="007D271F">
        <w:rPr>
          <w:rFonts w:ascii="Times New Roman" w:hAnsi="Times New Roman" w:cs="Times New Roman"/>
          <w:sz w:val="24"/>
          <w:szCs w:val="24"/>
        </w:rPr>
        <w:t xml:space="preserve"> </w:t>
      </w:r>
      <w:bookmarkStart w:id="0" w:name="_GoBack"/>
      <w:bookmarkEnd w:id="0"/>
      <w:r w:rsidRPr="007D271F">
        <w:rPr>
          <w:rFonts w:ascii="Times New Roman" w:hAnsi="Times New Roman" w:cs="Times New Roman"/>
          <w:sz w:val="24"/>
          <w:szCs w:val="24"/>
        </w:rPr>
        <w:t xml:space="preserve">especially in the summer. It can even be argued that this whole idea of venturing out and discovering ones surrounding is being limited by a summer reading assignment. The reason being </w:t>
      </w:r>
      <w:r>
        <w:rPr>
          <w:rFonts w:ascii="Times New Roman" w:hAnsi="Times New Roman" w:cs="Times New Roman"/>
          <w:sz w:val="24"/>
          <w:szCs w:val="24"/>
        </w:rPr>
        <w:t xml:space="preserve">is </w:t>
      </w:r>
      <w:r w:rsidRPr="007D271F">
        <w:rPr>
          <w:rFonts w:ascii="Times New Roman" w:hAnsi="Times New Roman" w:cs="Times New Roman"/>
          <w:sz w:val="24"/>
          <w:szCs w:val="24"/>
        </w:rPr>
        <w:t>because</w:t>
      </w:r>
      <w:r w:rsidR="00594F4B">
        <w:rPr>
          <w:rFonts w:ascii="Times New Roman" w:hAnsi="Times New Roman" w:cs="Times New Roman"/>
          <w:sz w:val="24"/>
          <w:szCs w:val="24"/>
        </w:rPr>
        <w:t xml:space="preserve"> students think that</w:t>
      </w:r>
      <w:r w:rsidRPr="007D271F">
        <w:rPr>
          <w:rFonts w:ascii="Times New Roman" w:hAnsi="Times New Roman" w:cs="Times New Roman"/>
          <w:sz w:val="24"/>
          <w:szCs w:val="24"/>
        </w:rPr>
        <w:t xml:space="preserve"> time is</w:t>
      </w:r>
      <w:r>
        <w:rPr>
          <w:rFonts w:ascii="Times New Roman" w:hAnsi="Times New Roman" w:cs="Times New Roman"/>
          <w:sz w:val="24"/>
          <w:szCs w:val="24"/>
        </w:rPr>
        <w:t xml:space="preserve"> being taken</w:t>
      </w:r>
      <w:r w:rsidRPr="007D271F">
        <w:rPr>
          <w:rFonts w:ascii="Times New Roman" w:hAnsi="Times New Roman" w:cs="Times New Roman"/>
          <w:sz w:val="24"/>
          <w:szCs w:val="24"/>
        </w:rPr>
        <w:t xml:space="preserve"> away from one discovering the world </w:t>
      </w:r>
      <w:r w:rsidR="00594F4B">
        <w:rPr>
          <w:rFonts w:ascii="Times New Roman" w:hAnsi="Times New Roman" w:cs="Times New Roman"/>
          <w:sz w:val="24"/>
          <w:szCs w:val="24"/>
        </w:rPr>
        <w:t>when being assigned</w:t>
      </w:r>
      <w:r w:rsidRPr="007D271F">
        <w:rPr>
          <w:rFonts w:ascii="Times New Roman" w:hAnsi="Times New Roman" w:cs="Times New Roman"/>
          <w:sz w:val="24"/>
          <w:szCs w:val="24"/>
        </w:rPr>
        <w:t xml:space="preserve"> </w:t>
      </w:r>
      <w:r w:rsidR="00594F4B">
        <w:rPr>
          <w:rFonts w:ascii="Times New Roman" w:hAnsi="Times New Roman" w:cs="Times New Roman"/>
          <w:sz w:val="24"/>
          <w:szCs w:val="24"/>
        </w:rPr>
        <w:t>readings that might not spark interest. Even though students should encounter writers like Montaigne the modern world perhaps might want to be given choices when it comes to summer assignments. For examples some students might enjoy the reading while others might one to do a voluntary project that carry out the themes found in Montaigne’s book.</w:t>
      </w:r>
    </w:p>
    <w:p w:rsidR="007D271F" w:rsidRDefault="007D271F" w:rsidP="007D27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Rebekah Nathan</w:t>
      </w:r>
      <w:r w:rsidR="00594F4B">
        <w:rPr>
          <w:rFonts w:ascii="Times New Roman" w:hAnsi="Times New Roman" w:cs="Times New Roman"/>
          <w:sz w:val="24"/>
          <w:szCs w:val="24"/>
        </w:rPr>
        <w:t>,</w:t>
      </w:r>
      <w:r>
        <w:rPr>
          <w:rFonts w:ascii="Times New Roman" w:hAnsi="Times New Roman" w:cs="Times New Roman"/>
          <w:sz w:val="24"/>
          <w:szCs w:val="24"/>
        </w:rPr>
        <w:t xml:space="preserve"> an anthropologist professor at the University of North Arizona</w:t>
      </w:r>
      <w:r w:rsidR="00594F4B">
        <w:rPr>
          <w:rFonts w:ascii="Times New Roman" w:hAnsi="Times New Roman" w:cs="Times New Roman"/>
          <w:sz w:val="24"/>
          <w:szCs w:val="24"/>
        </w:rPr>
        <w:t>,</w:t>
      </w:r>
      <w:r>
        <w:rPr>
          <w:rFonts w:ascii="Times New Roman" w:hAnsi="Times New Roman" w:cs="Times New Roman"/>
          <w:sz w:val="24"/>
          <w:szCs w:val="24"/>
        </w:rPr>
        <w:t xml:space="preserve"> </w:t>
      </w:r>
      <w:r w:rsidR="00927E4C">
        <w:rPr>
          <w:rFonts w:ascii="Times New Roman" w:hAnsi="Times New Roman" w:cs="Times New Roman"/>
          <w:sz w:val="24"/>
          <w:szCs w:val="24"/>
        </w:rPr>
        <w:t>did a study on freshman life at her university. She enrolled herself as a student to fu</w:t>
      </w:r>
      <w:r w:rsidR="00796F4E">
        <w:rPr>
          <w:rFonts w:ascii="Times New Roman" w:hAnsi="Times New Roman" w:cs="Times New Roman"/>
          <w:sz w:val="24"/>
          <w:szCs w:val="24"/>
        </w:rPr>
        <w:t>lly understand and experience</w:t>
      </w:r>
      <w:r w:rsidR="00927E4C">
        <w:rPr>
          <w:rFonts w:ascii="Times New Roman" w:hAnsi="Times New Roman" w:cs="Times New Roman"/>
          <w:sz w:val="24"/>
          <w:szCs w:val="24"/>
        </w:rPr>
        <w:t xml:space="preserve"> </w:t>
      </w:r>
      <w:r w:rsidR="00796F4E">
        <w:rPr>
          <w:rFonts w:ascii="Times New Roman" w:hAnsi="Times New Roman" w:cs="Times New Roman"/>
          <w:sz w:val="24"/>
          <w:szCs w:val="24"/>
        </w:rPr>
        <w:t>firsthand</w:t>
      </w:r>
      <w:r w:rsidR="00927E4C">
        <w:rPr>
          <w:rFonts w:ascii="Times New Roman" w:hAnsi="Times New Roman" w:cs="Times New Roman"/>
          <w:sz w:val="24"/>
          <w:szCs w:val="24"/>
        </w:rPr>
        <w:t xml:space="preserve"> the life of a freshman.</w:t>
      </w:r>
      <w:r w:rsidRPr="007D271F">
        <w:rPr>
          <w:rFonts w:ascii="Times New Roman" w:hAnsi="Times New Roman" w:cs="Times New Roman"/>
          <w:sz w:val="24"/>
          <w:szCs w:val="24"/>
        </w:rPr>
        <w:t xml:space="preserve"> </w:t>
      </w:r>
      <w:r w:rsidR="00927E4C">
        <w:rPr>
          <w:rFonts w:ascii="Times New Roman" w:hAnsi="Times New Roman" w:cs="Times New Roman"/>
          <w:sz w:val="24"/>
          <w:szCs w:val="24"/>
        </w:rPr>
        <w:t>During her fre</w:t>
      </w:r>
      <w:r w:rsidR="00796F4E">
        <w:rPr>
          <w:rFonts w:ascii="Times New Roman" w:hAnsi="Times New Roman" w:cs="Times New Roman"/>
          <w:sz w:val="24"/>
          <w:szCs w:val="24"/>
        </w:rPr>
        <w:t>shman year her class was also</w:t>
      </w:r>
      <w:r w:rsidR="00927E4C">
        <w:rPr>
          <w:rFonts w:ascii="Times New Roman" w:hAnsi="Times New Roman" w:cs="Times New Roman"/>
          <w:sz w:val="24"/>
          <w:szCs w:val="24"/>
        </w:rPr>
        <w:t xml:space="preserve"> assigned a summer reading that would later on be discussed in small groups and later one converted into a writing assignment. Nathan noticed that once class started and the professor asked questions on the assigned books a good percentage of the student did not read it. She went around asking students the reasons why they didn’t read the book and many answered </w:t>
      </w:r>
      <w:r w:rsidR="00594F4B">
        <w:rPr>
          <w:rFonts w:ascii="Times New Roman" w:hAnsi="Times New Roman" w:cs="Times New Roman"/>
          <w:sz w:val="24"/>
          <w:szCs w:val="24"/>
        </w:rPr>
        <w:t xml:space="preserve">that </w:t>
      </w:r>
      <w:r w:rsidR="00927E4C">
        <w:rPr>
          <w:rFonts w:ascii="Times New Roman" w:hAnsi="Times New Roman" w:cs="Times New Roman"/>
          <w:sz w:val="24"/>
          <w:szCs w:val="24"/>
        </w:rPr>
        <w:t xml:space="preserve">it was because “it </w:t>
      </w:r>
      <w:r w:rsidR="00927E4C">
        <w:rPr>
          <w:rFonts w:ascii="Times New Roman" w:hAnsi="Times New Roman" w:cs="Times New Roman"/>
          <w:sz w:val="24"/>
          <w:szCs w:val="24"/>
        </w:rPr>
        <w:lastRenderedPageBreak/>
        <w:t xml:space="preserve">was abstract and impractical, and they didn’t learn anything related to their interest.” (Nathan, 230) We can relate this scenario with the reading assigned </w:t>
      </w:r>
      <w:r w:rsidR="00796F4E">
        <w:rPr>
          <w:rFonts w:ascii="Times New Roman" w:hAnsi="Times New Roman" w:cs="Times New Roman"/>
          <w:sz w:val="24"/>
          <w:szCs w:val="24"/>
        </w:rPr>
        <w:t>this summer,</w:t>
      </w:r>
      <w:r w:rsidR="00927E4C">
        <w:rPr>
          <w:rFonts w:ascii="Times New Roman" w:hAnsi="Times New Roman" w:cs="Times New Roman"/>
          <w:sz w:val="24"/>
          <w:szCs w:val="24"/>
        </w:rPr>
        <w:t xml:space="preserve"> not every student will appeal to the reading because they might not connect with the </w:t>
      </w:r>
      <w:r w:rsidR="00796F4E">
        <w:rPr>
          <w:rFonts w:ascii="Times New Roman" w:hAnsi="Times New Roman" w:cs="Times New Roman"/>
          <w:sz w:val="24"/>
          <w:szCs w:val="24"/>
        </w:rPr>
        <w:t>author’s</w:t>
      </w:r>
      <w:r w:rsidR="00927E4C">
        <w:rPr>
          <w:rFonts w:ascii="Times New Roman" w:hAnsi="Times New Roman" w:cs="Times New Roman"/>
          <w:sz w:val="24"/>
          <w:szCs w:val="24"/>
        </w:rPr>
        <w:t xml:space="preserve"> main message or there is no interest in the particular reading assigned. </w:t>
      </w:r>
    </w:p>
    <w:p w:rsidR="00927E4C" w:rsidRDefault="00796F4E" w:rsidP="007D27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Something more appealing </w:t>
      </w:r>
      <w:r w:rsidR="00594F4B">
        <w:rPr>
          <w:rFonts w:ascii="Times New Roman" w:hAnsi="Times New Roman" w:cs="Times New Roman"/>
          <w:sz w:val="24"/>
          <w:szCs w:val="24"/>
        </w:rPr>
        <w:t>to a student than a</w:t>
      </w:r>
      <w:r w:rsidR="00927E4C">
        <w:rPr>
          <w:rFonts w:ascii="Times New Roman" w:hAnsi="Times New Roman" w:cs="Times New Roman"/>
          <w:sz w:val="24"/>
          <w:szCs w:val="24"/>
        </w:rPr>
        <w:t xml:space="preserve"> summer assignment would be a student being told to go out into their community and try to make a difference. </w:t>
      </w:r>
      <w:r w:rsidR="00594F4B">
        <w:rPr>
          <w:rFonts w:ascii="Times New Roman" w:hAnsi="Times New Roman" w:cs="Times New Roman"/>
          <w:sz w:val="24"/>
          <w:szCs w:val="24"/>
        </w:rPr>
        <w:t xml:space="preserve">Therefore, as mentioned before it would be more reasonable for students to be provided with choices when it comes to summer assignments because choices always tend to provide some sort of interest to the students. </w:t>
      </w:r>
      <w:r w:rsidR="00927E4C">
        <w:rPr>
          <w:rFonts w:ascii="Times New Roman" w:hAnsi="Times New Roman" w:cs="Times New Roman"/>
          <w:sz w:val="24"/>
          <w:szCs w:val="24"/>
        </w:rPr>
        <w:t>Whether it’s through service or volunteering this sort of assignment can also make us</w:t>
      </w:r>
      <w:r>
        <w:rPr>
          <w:rFonts w:ascii="Times New Roman" w:hAnsi="Times New Roman" w:cs="Times New Roman"/>
          <w:sz w:val="24"/>
          <w:szCs w:val="24"/>
        </w:rPr>
        <w:t>, as Holy Cross students,</w:t>
      </w:r>
      <w:r w:rsidR="00927E4C">
        <w:rPr>
          <w:rFonts w:ascii="Times New Roman" w:hAnsi="Times New Roman" w:cs="Times New Roman"/>
          <w:sz w:val="24"/>
          <w:szCs w:val="24"/>
        </w:rPr>
        <w:t xml:space="preserve"> live out the mission statement of our </w:t>
      </w:r>
      <w:r>
        <w:rPr>
          <w:rFonts w:ascii="Times New Roman" w:hAnsi="Times New Roman" w:cs="Times New Roman"/>
          <w:sz w:val="24"/>
          <w:szCs w:val="24"/>
        </w:rPr>
        <w:t>school which says to</w:t>
      </w:r>
      <w:r w:rsidR="00927E4C">
        <w:rPr>
          <w:rFonts w:ascii="Times New Roman" w:hAnsi="Times New Roman" w:cs="Times New Roman"/>
          <w:sz w:val="24"/>
          <w:szCs w:val="24"/>
        </w:rPr>
        <w:t xml:space="preserve"> “find the meaning of life and history”</w:t>
      </w:r>
      <w:r w:rsidR="006A36FE">
        <w:rPr>
          <w:rFonts w:ascii="Times New Roman" w:hAnsi="Times New Roman" w:cs="Times New Roman"/>
          <w:sz w:val="24"/>
          <w:szCs w:val="24"/>
        </w:rPr>
        <w:t xml:space="preserve"> and “to be open to new ideas.” All this can still relate to Montaigne’s question on how to live, but instead of reading how to live our life we would actually be doing it if</w:t>
      </w:r>
      <w:r>
        <w:rPr>
          <w:rFonts w:ascii="Times New Roman" w:hAnsi="Times New Roman" w:cs="Times New Roman"/>
          <w:sz w:val="24"/>
          <w:szCs w:val="24"/>
        </w:rPr>
        <w:t xml:space="preserve"> we were to be assigned a voluntary project.</w:t>
      </w:r>
      <w:r w:rsidR="006A36FE">
        <w:rPr>
          <w:rFonts w:ascii="Times New Roman" w:hAnsi="Times New Roman" w:cs="Times New Roman"/>
          <w:sz w:val="24"/>
          <w:szCs w:val="24"/>
        </w:rPr>
        <w:t xml:space="preserve"> The way we </w:t>
      </w:r>
      <w:r>
        <w:rPr>
          <w:rFonts w:ascii="Times New Roman" w:hAnsi="Times New Roman" w:cs="Times New Roman"/>
          <w:sz w:val="24"/>
          <w:szCs w:val="24"/>
        </w:rPr>
        <w:t>live life now will</w:t>
      </w:r>
      <w:r w:rsidR="006A36FE">
        <w:rPr>
          <w:rFonts w:ascii="Times New Roman" w:hAnsi="Times New Roman" w:cs="Times New Roman"/>
          <w:sz w:val="24"/>
          <w:szCs w:val="24"/>
        </w:rPr>
        <w:t xml:space="preserve"> change years from now, but as we grow older we get closer to defining the life we live. Until then</w:t>
      </w:r>
      <w:r>
        <w:rPr>
          <w:rFonts w:ascii="Times New Roman" w:hAnsi="Times New Roman" w:cs="Times New Roman"/>
          <w:sz w:val="24"/>
          <w:szCs w:val="24"/>
        </w:rPr>
        <w:t>,</w:t>
      </w:r>
      <w:r w:rsidR="006A36FE">
        <w:rPr>
          <w:rFonts w:ascii="Times New Roman" w:hAnsi="Times New Roman" w:cs="Times New Roman"/>
          <w:sz w:val="24"/>
          <w:szCs w:val="24"/>
        </w:rPr>
        <w:t xml:space="preserve"> this question of how one lives is and can remain an open question until we find the answer to it.</w:t>
      </w:r>
    </w:p>
    <w:p w:rsidR="00594F4B" w:rsidRDefault="00594F4B" w:rsidP="007D27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Montaigne really focus on the individual going out into the world and asking questions as to why things are the way they are. It is important to question anything that affects us because we are part of this world and we should have a right to know the reasons why things are the way they are. Montaigne writing an essay on cannibals in a particular part in Brazil is a great example of him discovering a group of people that Europeans claimed to be known as savages. He investigated why this name was associated with the Brazilian natives and he was able to learn that his own paper classified them as savages because they thought their behaviors were strange, </w:t>
      </w:r>
      <w:r>
        <w:rPr>
          <w:rFonts w:ascii="Times New Roman" w:hAnsi="Times New Roman" w:cs="Times New Roman"/>
          <w:sz w:val="24"/>
          <w:szCs w:val="24"/>
        </w:rPr>
        <w:lastRenderedPageBreak/>
        <w:t xml:space="preserve">not normal, and different from their own. If Montaigne hadn’t made this investigation and question the Europeans thoughts then these associations about the Brazilian natives would not have been clarified. </w:t>
      </w:r>
    </w:p>
    <w:p w:rsidR="00594F4B" w:rsidRDefault="00594F4B" w:rsidP="007D27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Montaigne’s essays on how to live show us that one must be truthful to oneself in order to live properly. One cannot live life without questioning its true meanings because then one will be living without knowing what is true and what is false. Although living life many be applied differently for many people one can conclude that Montaigne has open a chapter to his readers so that they can start thinking how to live there life.</w:t>
      </w:r>
    </w:p>
    <w:p w:rsidR="00594F4B" w:rsidRPr="007D271F" w:rsidRDefault="00594F4B" w:rsidP="007D271F">
      <w:pPr>
        <w:spacing w:line="480" w:lineRule="auto"/>
        <w:ind w:firstLine="720"/>
        <w:contextualSpacing/>
        <w:rPr>
          <w:rFonts w:ascii="Times New Roman" w:hAnsi="Times New Roman" w:cs="Times New Roman"/>
          <w:sz w:val="24"/>
          <w:szCs w:val="24"/>
        </w:rPr>
      </w:pPr>
    </w:p>
    <w:p w:rsidR="007D271F" w:rsidRPr="007D271F" w:rsidRDefault="007D271F" w:rsidP="007D271F">
      <w:pPr>
        <w:rPr>
          <w:rFonts w:ascii="Times New Roman" w:hAnsi="Times New Roman" w:cs="Times New Roman"/>
          <w:sz w:val="24"/>
          <w:szCs w:val="24"/>
        </w:rPr>
      </w:pPr>
    </w:p>
    <w:p w:rsidR="007D271F" w:rsidRPr="007D271F" w:rsidRDefault="007D271F" w:rsidP="007D271F"/>
    <w:p w:rsidR="007D271F" w:rsidRDefault="007D271F" w:rsidP="007D271F"/>
    <w:p w:rsidR="007D271F" w:rsidRPr="007D271F" w:rsidRDefault="007D271F" w:rsidP="007D271F">
      <w:pPr>
        <w:tabs>
          <w:tab w:val="left" w:pos="6507"/>
        </w:tabs>
      </w:pPr>
      <w:r>
        <w:tab/>
      </w:r>
    </w:p>
    <w:sectPr w:rsidR="007D271F" w:rsidRPr="007D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1F"/>
    <w:rsid w:val="001F7D37"/>
    <w:rsid w:val="00594F4B"/>
    <w:rsid w:val="006A36FE"/>
    <w:rsid w:val="00796F4E"/>
    <w:rsid w:val="007D271F"/>
    <w:rsid w:val="00927E4C"/>
    <w:rsid w:val="00FA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Perez</dc:creator>
  <cp:lastModifiedBy>Anabella Perez</cp:lastModifiedBy>
  <cp:revision>2</cp:revision>
  <dcterms:created xsi:type="dcterms:W3CDTF">2012-09-13T19:38:00Z</dcterms:created>
  <dcterms:modified xsi:type="dcterms:W3CDTF">2012-09-14T17:46:00Z</dcterms:modified>
</cp:coreProperties>
</file>