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ng" ContentType="image/png"/>
  <Override PartName="/word/endnotes.xml" ContentType="application/vnd.openxmlformats-officedocument.wordprocessingml.endnot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ECB" w:rsidRDefault="00270ECB" w:rsidP="00270ECB">
      <w:pPr>
        <w:jc w:val="center"/>
        <w:rPr>
          <w:rFonts w:ascii="Times New Roman" w:hAnsi="Times New Roman"/>
          <w:b/>
          <w:sz w:val="40"/>
          <w:u w:val="single"/>
        </w:rPr>
      </w:pPr>
      <w:r>
        <w:rPr>
          <w:rFonts w:ascii="Times New Roman" w:hAnsi="Times New Roman"/>
          <w:b/>
          <w:noProof/>
          <w:sz w:val="40"/>
          <w:u w:val="single"/>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772400" cy="5145405"/>
            <wp:effectExtent l="25400" t="0" r="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772400" cy="5145405"/>
                    </a:xfrm>
                    <a:prstGeom prst="rect">
                      <a:avLst/>
                    </a:prstGeom>
                    <a:noFill/>
                    <a:ln w="9525">
                      <a:noFill/>
                      <a:miter lim="800000"/>
                      <a:headEnd/>
                      <a:tailEnd/>
                    </a:ln>
                  </pic:spPr>
                </pic:pic>
              </a:graphicData>
            </a:graphic>
          </wp:anchor>
        </w:drawing>
      </w:r>
    </w:p>
    <w:p w:rsidR="00270ECB" w:rsidRDefault="00270ECB" w:rsidP="00270ECB">
      <w:pPr>
        <w:jc w:val="center"/>
        <w:rPr>
          <w:rFonts w:ascii="Times New Roman" w:hAnsi="Times New Roman"/>
          <w:b/>
          <w:sz w:val="40"/>
          <w:u w:val="single"/>
        </w:rPr>
      </w:pPr>
    </w:p>
    <w:p w:rsidR="00270ECB" w:rsidRDefault="00270ECB" w:rsidP="00270ECB">
      <w:pPr>
        <w:jc w:val="center"/>
        <w:rPr>
          <w:rFonts w:ascii="Times New Roman" w:hAnsi="Times New Roman"/>
          <w:b/>
          <w:sz w:val="40"/>
          <w:u w:val="single"/>
        </w:rPr>
      </w:pPr>
    </w:p>
    <w:p w:rsidR="00270ECB" w:rsidRDefault="00270ECB" w:rsidP="00270ECB">
      <w:pPr>
        <w:jc w:val="center"/>
        <w:rPr>
          <w:rFonts w:ascii="Times New Roman" w:hAnsi="Times New Roman"/>
          <w:b/>
          <w:sz w:val="40"/>
          <w:u w:val="single"/>
        </w:rPr>
      </w:pPr>
    </w:p>
    <w:p w:rsidR="00270ECB" w:rsidRDefault="00270ECB" w:rsidP="00270ECB">
      <w:pPr>
        <w:jc w:val="center"/>
        <w:rPr>
          <w:rFonts w:ascii="Times New Roman" w:hAnsi="Times New Roman"/>
          <w:b/>
          <w:sz w:val="40"/>
          <w:u w:val="single"/>
        </w:rPr>
      </w:pPr>
    </w:p>
    <w:p w:rsidR="00270ECB" w:rsidRDefault="00270ECB" w:rsidP="00270ECB">
      <w:pPr>
        <w:jc w:val="center"/>
        <w:rPr>
          <w:rFonts w:ascii="Times New Roman" w:hAnsi="Times New Roman"/>
          <w:b/>
          <w:sz w:val="40"/>
          <w:u w:val="single"/>
        </w:rPr>
      </w:pPr>
    </w:p>
    <w:p w:rsidR="00270ECB" w:rsidRDefault="00270ECB" w:rsidP="00270ECB">
      <w:pPr>
        <w:jc w:val="center"/>
        <w:rPr>
          <w:rFonts w:ascii="Times New Roman" w:hAnsi="Times New Roman"/>
          <w:b/>
          <w:sz w:val="40"/>
          <w:u w:val="single"/>
        </w:rPr>
      </w:pPr>
    </w:p>
    <w:p w:rsidR="00270ECB" w:rsidRDefault="00270ECB" w:rsidP="00270ECB">
      <w:pPr>
        <w:jc w:val="center"/>
        <w:rPr>
          <w:rFonts w:ascii="Times New Roman" w:hAnsi="Times New Roman"/>
          <w:b/>
          <w:sz w:val="40"/>
          <w:u w:val="single"/>
        </w:rPr>
      </w:pPr>
    </w:p>
    <w:p w:rsidR="00270ECB" w:rsidRDefault="00270ECB" w:rsidP="00270ECB">
      <w:pPr>
        <w:jc w:val="center"/>
        <w:rPr>
          <w:rFonts w:ascii="Times New Roman" w:hAnsi="Times New Roman"/>
          <w:b/>
          <w:sz w:val="40"/>
          <w:u w:val="single"/>
        </w:rPr>
      </w:pPr>
    </w:p>
    <w:p w:rsidR="00270ECB" w:rsidRPr="00270ECB" w:rsidRDefault="00270ECB" w:rsidP="00270ECB">
      <w:pPr>
        <w:jc w:val="center"/>
        <w:rPr>
          <w:rFonts w:ascii="Times New Roman" w:hAnsi="Times New Roman"/>
          <w:b/>
          <w:sz w:val="40"/>
          <w:u w:val="single"/>
        </w:rPr>
      </w:pPr>
    </w:p>
    <w:p w:rsidR="00270ECB" w:rsidRPr="00270ECB" w:rsidRDefault="00270ECB" w:rsidP="00270ECB">
      <w:pPr>
        <w:rPr>
          <w:rFonts w:ascii="Times New Roman" w:hAnsi="Times New Roman"/>
          <w:sz w:val="40"/>
        </w:rPr>
      </w:pPr>
    </w:p>
    <w:p w:rsidR="00270ECB" w:rsidRDefault="00270ECB" w:rsidP="00270ECB">
      <w:pPr>
        <w:jc w:val="center"/>
        <w:rPr>
          <w:rFonts w:ascii="Times New Roman" w:hAnsi="Times New Roman"/>
          <w:sz w:val="40"/>
        </w:rPr>
      </w:pPr>
      <w:r>
        <w:rPr>
          <w:rFonts w:ascii="Times New Roman" w:hAnsi="Times New Roman"/>
          <w:sz w:val="40"/>
        </w:rPr>
        <w:t>Rainforests of the Ocean</w:t>
      </w:r>
    </w:p>
    <w:p w:rsidR="00C0276A" w:rsidRDefault="00C0276A" w:rsidP="00270ECB">
      <w:pPr>
        <w:spacing w:line="480" w:lineRule="auto"/>
        <w:rPr>
          <w:rFonts w:ascii="Times New Roman" w:hAnsi="Times New Roman"/>
          <w:sz w:val="40"/>
        </w:rPr>
      </w:pPr>
    </w:p>
    <w:p w:rsidR="00C0276A" w:rsidRDefault="00C0276A" w:rsidP="00270ECB">
      <w:pPr>
        <w:spacing w:line="480" w:lineRule="auto"/>
        <w:rPr>
          <w:rFonts w:ascii="Times New Roman" w:hAnsi="Times New Roman"/>
          <w:sz w:val="40"/>
        </w:rPr>
      </w:pPr>
    </w:p>
    <w:p w:rsidR="00C0276A" w:rsidRDefault="00C0276A" w:rsidP="00270ECB">
      <w:pPr>
        <w:spacing w:line="480" w:lineRule="auto"/>
        <w:rPr>
          <w:rFonts w:ascii="Times New Roman" w:hAnsi="Times New Roman"/>
          <w:sz w:val="40"/>
        </w:rPr>
      </w:pPr>
    </w:p>
    <w:p w:rsidR="00C0276A" w:rsidRDefault="00C0276A" w:rsidP="00270ECB">
      <w:pPr>
        <w:spacing w:line="480" w:lineRule="auto"/>
        <w:rPr>
          <w:rFonts w:ascii="Times New Roman" w:hAnsi="Times New Roman"/>
          <w:sz w:val="40"/>
        </w:rPr>
      </w:pPr>
    </w:p>
    <w:p w:rsidR="002669A0" w:rsidRDefault="00C0276A" w:rsidP="00270ECB">
      <w:pPr>
        <w:spacing w:line="480" w:lineRule="auto"/>
        <w:rPr>
          <w:rFonts w:ascii="Times New Roman" w:hAnsi="Times New Roman"/>
        </w:rPr>
      </w:pPr>
      <w:r>
        <w:rPr>
          <w:rFonts w:ascii="Times New Roman" w:hAnsi="Times New Roman"/>
        </w:rPr>
        <w:t>By: Marshall Lougee</w:t>
      </w:r>
      <w:r w:rsidR="00270ECB">
        <w:rPr>
          <w:rFonts w:ascii="Times New Roman" w:hAnsi="Times New Roman"/>
          <w:sz w:val="40"/>
        </w:rPr>
        <w:br w:type="page"/>
      </w:r>
      <w:r w:rsidR="00BC02B7">
        <w:rPr>
          <w:rFonts w:ascii="Times New Roman" w:hAnsi="Times New Roman"/>
        </w:rPr>
        <w:tab/>
        <w:t>Coral reefs are thriving ocean ecosystems second in diversity only to tropical rainforests.</w:t>
      </w:r>
      <w:r w:rsidR="00491702">
        <w:rPr>
          <w:rStyle w:val="EndnoteReference"/>
          <w:rFonts w:ascii="Times New Roman" w:hAnsi="Times New Roman"/>
        </w:rPr>
        <w:endnoteReference w:id="-1"/>
      </w:r>
      <w:r w:rsidR="00BC02B7">
        <w:rPr>
          <w:rFonts w:ascii="Times New Roman" w:hAnsi="Times New Roman"/>
        </w:rPr>
        <w:t xml:space="preserve"> It is this characteristic that has often given them the name “Rainforests of the Ocean.” What makes coral reefs so incredible? What qualities do they have that make them different from any other li</w:t>
      </w:r>
      <w:r w:rsidR="00D55678">
        <w:rPr>
          <w:rFonts w:ascii="Times New Roman" w:hAnsi="Times New Roman"/>
        </w:rPr>
        <w:t>ving system on Earth?</w:t>
      </w:r>
      <w:r w:rsidR="00643FCE">
        <w:rPr>
          <w:rFonts w:ascii="Times New Roman" w:hAnsi="Times New Roman"/>
        </w:rPr>
        <w:t xml:space="preserve"> Reefs are a biological hotspot; containing millions of different organisms that each impacts one another. This highly specialized and sensitive environment is what accentuates the beauty of a reef.</w:t>
      </w:r>
      <w:r w:rsidR="00D55678">
        <w:rPr>
          <w:rFonts w:ascii="Times New Roman" w:hAnsi="Times New Roman"/>
        </w:rPr>
        <w:t xml:space="preserve"> The coral reef ecosystem is 450 million years old, making it one of the oldest ecosystems on the planet.</w:t>
      </w:r>
      <w:r w:rsidR="00A55DDD">
        <w:rPr>
          <w:rStyle w:val="EndnoteReference"/>
          <w:rFonts w:ascii="Times New Roman" w:hAnsi="Times New Roman"/>
        </w:rPr>
        <w:endnoteReference w:id="0"/>
      </w:r>
      <w:r w:rsidR="00D55678">
        <w:rPr>
          <w:rFonts w:ascii="Times New Roman" w:hAnsi="Times New Roman"/>
        </w:rPr>
        <w:t xml:space="preserve"> It has proven to be extremely adept at coping with changing conditions, and has long withstood the test of time. More recently however, </w:t>
      </w:r>
      <w:r w:rsidR="0049601A">
        <w:rPr>
          <w:rFonts w:ascii="Times New Roman" w:hAnsi="Times New Roman"/>
        </w:rPr>
        <w:t>reefs have experienced a great amount of stress from anthropogenic changes in the equilibrium of their ecosystem.</w:t>
      </w:r>
    </w:p>
    <w:p w:rsidR="001940DA" w:rsidRDefault="002669A0" w:rsidP="00270ECB">
      <w:pPr>
        <w:spacing w:line="480" w:lineRule="auto"/>
        <w:rPr>
          <w:rFonts w:ascii="Times New Roman" w:hAnsi="Times New Roman"/>
        </w:rPr>
      </w:pPr>
      <w:r>
        <w:rPr>
          <w:rFonts w:ascii="Times New Roman" w:hAnsi="Times New Roman"/>
        </w:rPr>
        <w:tab/>
        <w:t>Humans have been putting stress on reefs in a number of different ways.</w:t>
      </w:r>
      <w:r w:rsidR="00A55DDD">
        <w:rPr>
          <w:rFonts w:ascii="Times New Roman" w:hAnsi="Times New Roman"/>
        </w:rPr>
        <w:t xml:space="preserve"> Overfishing, tourism, pollution from land, increasing CO2 levels, and global climate change all have long lasting and serious consequences for the environment. These consequences are called anthropogenic, “human caused”, effects. </w:t>
      </w:r>
      <w:r w:rsidR="00643FCE">
        <w:rPr>
          <w:rFonts w:ascii="Times New Roman" w:hAnsi="Times New Roman"/>
        </w:rPr>
        <w:t>Human actions upset the equilibrium of interactions between all of the different species in a reef. For example, removing a certain type of fish may cause an organism that is normally harmless to become a huge detriment to coral.</w:t>
      </w:r>
      <w:r w:rsidR="0049601A">
        <w:rPr>
          <w:rFonts w:ascii="Times New Roman" w:hAnsi="Times New Roman"/>
        </w:rPr>
        <w:t xml:space="preserve"> Another way humans impact reefs indirectly is through global climate change and an increase in atmospheric CO2. Some would say that rising ocean temperature and CO2 have no effect on resilient coral reefs. On the other hand, there are many studies that refute this fact, and show a direct correlation between human caused climate change and reef destruction. In this way, mathematical models are useful in showing a correlation. A group of Cornell researchers have devised a model that replicates the complex interaction between beneficial and harmful pathogens in a reef environment. However, to understand this model and how humans alter reefs, we </w:t>
      </w:r>
      <w:r w:rsidR="006B2F7E">
        <w:rPr>
          <w:rFonts w:ascii="Times New Roman" w:hAnsi="Times New Roman"/>
        </w:rPr>
        <w:t>must first understand the basics of the intricate coral reef ecosystem.</w:t>
      </w:r>
    </w:p>
    <w:p w:rsidR="001940DA" w:rsidRDefault="001940DA" w:rsidP="00270ECB">
      <w:pPr>
        <w:spacing w:line="480" w:lineRule="auto"/>
        <w:rPr>
          <w:rFonts w:ascii="Times New Roman" w:hAnsi="Times New Roman"/>
        </w:rPr>
      </w:pPr>
      <w:r>
        <w:rPr>
          <w:rFonts w:ascii="Times New Roman" w:hAnsi="Times New Roman"/>
        </w:rPr>
        <w:tab/>
        <w:t>Reefs are colorful ecosystems with millions of different organisms reacting in a very complex web. Strict competition for resources like food, space, and sunlight determine the relative diversity and abundance of organisms.</w:t>
      </w:r>
      <w:r>
        <w:rPr>
          <w:rStyle w:val="EndnoteReference"/>
          <w:rFonts w:ascii="Times New Roman" w:hAnsi="Times New Roman"/>
        </w:rPr>
        <w:endnoteReference w:id="1"/>
      </w:r>
      <w:r>
        <w:rPr>
          <w:rFonts w:ascii="Times New Roman" w:hAnsi="Times New Roman"/>
        </w:rPr>
        <w:t xml:space="preserve"> In this way, a coral reef is a vastly interconnected ecosystem. Each and every organism has its niche, and these niches are constantly being vacated and filled by other organisms. This constant interaction makes reefs very vulnerable to internal changes, let alone external variations.</w:t>
      </w:r>
    </w:p>
    <w:p w:rsidR="00136080" w:rsidRDefault="001940DA" w:rsidP="00270ECB">
      <w:pPr>
        <w:spacing w:line="480" w:lineRule="auto"/>
        <w:rPr>
          <w:rFonts w:ascii="Times New Roman" w:hAnsi="Times New Roman"/>
        </w:rPr>
      </w:pPr>
      <w:r>
        <w:rPr>
          <w:rFonts w:ascii="Times New Roman" w:hAnsi="Times New Roman"/>
        </w:rPr>
        <w:tab/>
        <w:t xml:space="preserve">The backbone of a coral reef is </w:t>
      </w:r>
      <w:r w:rsidR="00326547">
        <w:rPr>
          <w:rFonts w:ascii="Times New Roman" w:hAnsi="Times New Roman"/>
        </w:rPr>
        <w:t>the many different types of hard and soft coral that co-exist. Some types of hard coral are the brain, star, staghorn, elkhorn, and pillar corals. What makes these corals hard are the rigid exoskeletons excreted by the organisms living in the</w:t>
      </w:r>
      <w:r w:rsidR="00751A12">
        <w:rPr>
          <w:rFonts w:ascii="Times New Roman" w:hAnsi="Times New Roman"/>
        </w:rPr>
        <w:t>m</w:t>
      </w:r>
      <w:r w:rsidR="00326547">
        <w:rPr>
          <w:rFonts w:ascii="Times New Roman" w:hAnsi="Times New Roman"/>
        </w:rPr>
        <w:t>.</w:t>
      </w:r>
      <w:r w:rsidR="00326547">
        <w:rPr>
          <w:rStyle w:val="EndnoteReference"/>
          <w:rFonts w:ascii="Times New Roman" w:hAnsi="Times New Roman"/>
        </w:rPr>
        <w:endnoteReference w:id="2"/>
      </w:r>
      <w:r w:rsidR="00326547">
        <w:rPr>
          <w:rFonts w:ascii="Times New Roman" w:hAnsi="Times New Roman"/>
        </w:rPr>
        <w:t xml:space="preserve"> These tiny organisms are what give coral their beautiful colors. Coral “polyps” have small cylindrical bodies with discs at the upper and lower ends. They have a mouth in the upper disc, and a digestive tract. They </w:t>
      </w:r>
      <w:r w:rsidR="00751A12">
        <w:rPr>
          <w:rFonts w:ascii="Times New Roman" w:hAnsi="Times New Roman"/>
        </w:rPr>
        <w:t>use their small mouths to catch free-floating food</w:t>
      </w:r>
      <w:r w:rsidR="00326547">
        <w:rPr>
          <w:rFonts w:ascii="Times New Roman" w:hAnsi="Times New Roman"/>
        </w:rPr>
        <w:t>. However, in the absence of food these polyps may still find a way to survive. Coral polyps have also evolved to undergo photosynthesis, making them a highly adapted and special organism.</w:t>
      </w:r>
      <w:r w:rsidR="00326547">
        <w:rPr>
          <w:rStyle w:val="EndnoteReference"/>
          <w:rFonts w:ascii="Times New Roman" w:hAnsi="Times New Roman"/>
        </w:rPr>
        <w:endnoteReference w:id="3"/>
      </w:r>
      <w:r w:rsidR="00326547">
        <w:rPr>
          <w:rFonts w:ascii="Times New Roman" w:hAnsi="Times New Roman"/>
        </w:rPr>
        <w:t xml:space="preserve"> Polyps are also capable of abstracting calcium from their environment</w:t>
      </w:r>
      <w:r w:rsidR="00FA6CD7">
        <w:rPr>
          <w:rFonts w:ascii="Times New Roman" w:hAnsi="Times New Roman"/>
        </w:rPr>
        <w:t xml:space="preserve"> and converting it into calcium carbonate (CaCO3). This calcium carbonate is the dense rock like structure we know as coral.</w:t>
      </w:r>
      <w:r w:rsidR="00FA6CD7">
        <w:rPr>
          <w:rStyle w:val="EndnoteReference"/>
          <w:rFonts w:ascii="Times New Roman" w:hAnsi="Times New Roman"/>
        </w:rPr>
        <w:endnoteReference w:id="4"/>
      </w:r>
    </w:p>
    <w:p w:rsidR="007967CB" w:rsidRDefault="00136080" w:rsidP="00270ECB">
      <w:pPr>
        <w:spacing w:line="480" w:lineRule="auto"/>
        <w:rPr>
          <w:rFonts w:ascii="Times New Roman" w:hAnsi="Times New Roman"/>
        </w:rPr>
      </w:pPr>
      <w:r>
        <w:rPr>
          <w:rFonts w:ascii="Times New Roman" w:hAnsi="Times New Roman"/>
        </w:rPr>
        <w:tab/>
        <w:t>Hard packed coral is what makes the reef so special. It provides a home for animals, protection from predators, food for organisms, and even a breakwater for islands and beaches.</w:t>
      </w:r>
      <w:r w:rsidR="00751A12">
        <w:rPr>
          <w:rStyle w:val="EndnoteReference"/>
          <w:rFonts w:ascii="Times New Roman" w:hAnsi="Times New Roman"/>
        </w:rPr>
        <w:endnoteReference w:id="5"/>
      </w:r>
      <w:r>
        <w:rPr>
          <w:rFonts w:ascii="Times New Roman" w:hAnsi="Times New Roman"/>
        </w:rPr>
        <w:t xml:space="preserve"> </w:t>
      </w:r>
      <w:r w:rsidR="00751A12">
        <w:rPr>
          <w:rFonts w:ascii="Times New Roman" w:hAnsi="Times New Roman"/>
        </w:rPr>
        <w:t xml:space="preserve">Without coral many of the worlds most beautiful beaches would be washed away by the powerful ocean waves. Coral can be compared to the tall leafy trees of the rainforest that support their ecosystem. They are more than just a keystone species. They are intertwined with the ecosystem itself, and just as you </w:t>
      </w:r>
      <w:r w:rsidR="00B93E42">
        <w:rPr>
          <w:rFonts w:ascii="Times New Roman" w:hAnsi="Times New Roman"/>
        </w:rPr>
        <w:t>cannot</w:t>
      </w:r>
      <w:r w:rsidR="00751A12">
        <w:rPr>
          <w:rFonts w:ascii="Times New Roman" w:hAnsi="Times New Roman"/>
        </w:rPr>
        <w:t xml:space="preserve"> have a rainforest without trees, you </w:t>
      </w:r>
      <w:r w:rsidR="00B93E42">
        <w:rPr>
          <w:rFonts w:ascii="Times New Roman" w:hAnsi="Times New Roman"/>
        </w:rPr>
        <w:t>cannot</w:t>
      </w:r>
      <w:r w:rsidR="00751A12">
        <w:rPr>
          <w:rFonts w:ascii="Times New Roman" w:hAnsi="Times New Roman"/>
        </w:rPr>
        <w:t xml:space="preserve"> have a coral reef without coral. Coral are not just rocks at the bottom of the ocean. They play a pivotal ro</w:t>
      </w:r>
      <w:r w:rsidR="007967CB">
        <w:rPr>
          <w:rFonts w:ascii="Times New Roman" w:hAnsi="Times New Roman"/>
        </w:rPr>
        <w:t>le in the ecosystem as a whole. However, 93 of the 109 countries that have coral reefs have some type of reef damage.</w:t>
      </w:r>
      <w:r w:rsidR="00177766">
        <w:rPr>
          <w:rStyle w:val="EndnoteReference"/>
          <w:rFonts w:ascii="Times New Roman" w:hAnsi="Times New Roman"/>
        </w:rPr>
        <w:endnoteReference w:id="6"/>
      </w:r>
      <w:r w:rsidR="007967CB">
        <w:rPr>
          <w:rFonts w:ascii="Times New Roman" w:hAnsi="Times New Roman"/>
        </w:rPr>
        <w:t xml:space="preserve"> In order to stop reef damage a better understanding of reefs is necessary. We also need to know exactly what we are doing that is hurting reefs, and what we can do to help repair the damage done.</w:t>
      </w:r>
    </w:p>
    <w:p w:rsidR="00270ECB" w:rsidRPr="00270ECB" w:rsidRDefault="0083420D" w:rsidP="00270ECB">
      <w:pPr>
        <w:spacing w:line="480" w:lineRule="auto"/>
        <w:rPr>
          <w:rFonts w:ascii="Times New Roman" w:hAnsi="Times New Roman"/>
        </w:rPr>
      </w:pPr>
      <w:r>
        <w:rPr>
          <w:rFonts w:ascii="Times New Roman" w:hAnsi="Times New Roman"/>
        </w:rPr>
        <w:tab/>
      </w:r>
      <w:r w:rsidR="002F4BCB">
        <w:rPr>
          <w:rFonts w:ascii="Times New Roman" w:hAnsi="Times New Roman"/>
        </w:rPr>
        <w:t xml:space="preserve">Climate change is one of the most highly debated topics in its effects on coral reef habitats. </w:t>
      </w:r>
      <w:r w:rsidR="00D7532C">
        <w:rPr>
          <w:rFonts w:ascii="Times New Roman" w:hAnsi="Times New Roman"/>
        </w:rPr>
        <w:t>A rising climate and CO2 level can have numerous bad effects on coral. Some researchers say that reefs of the Paleocene and Eocene eras had a much higher CO2 level than now, and they were able to adapt perfectly fine. However, these reefs did not undergo such a rapid increase of CO2 in such a short period of time.</w:t>
      </w:r>
      <w:r w:rsidR="00D7532C">
        <w:rPr>
          <w:rStyle w:val="EndnoteReference"/>
          <w:rFonts w:ascii="Times New Roman" w:hAnsi="Times New Roman"/>
        </w:rPr>
        <w:endnoteReference w:id="7"/>
      </w:r>
      <w:r w:rsidR="00D7532C">
        <w:rPr>
          <w:rFonts w:ascii="Times New Roman" w:hAnsi="Times New Roman"/>
        </w:rPr>
        <w:t xml:space="preserve"> As the CO2 levels gradually changed over a long period of time, the reefs of these eras were allowed to adapt and adjust to the current levels. With the rate of increase now, we are not giving</w:t>
      </w:r>
      <w:r w:rsidR="00177766">
        <w:rPr>
          <w:rFonts w:ascii="Times New Roman" w:hAnsi="Times New Roman"/>
        </w:rPr>
        <w:t xml:space="preserve"> </w:t>
      </w:r>
      <w:r w:rsidR="00D7532C">
        <w:rPr>
          <w:rFonts w:ascii="Times New Roman" w:hAnsi="Times New Roman"/>
        </w:rPr>
        <w:t>reefs time to adapt to changing conditions.</w:t>
      </w:r>
      <w:r w:rsidR="00D7532C">
        <w:rPr>
          <w:rFonts w:ascii="Times New Roman" w:hAnsi="Times New Roman"/>
          <w:noProof/>
        </w:rPr>
        <w:drawing>
          <wp:inline distT="0" distB="0" distL="0" distR="0">
            <wp:extent cx="5486400" cy="3769360"/>
            <wp:effectExtent l="25400" t="0" r="0" b="0"/>
            <wp:docPr id="1" name="Picture 1" descr="::Mauna_Loa_Carbon_Diox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na_Loa_Carbon_Dioxide.png"/>
                    <pic:cNvPicPr>
                      <a:picLocks noChangeAspect="1" noChangeArrowheads="1"/>
                    </pic:cNvPicPr>
                  </pic:nvPicPr>
                  <pic:blipFill>
                    <a:blip r:embed="rId7"/>
                    <a:srcRect/>
                    <a:stretch>
                      <a:fillRect/>
                    </a:stretch>
                  </pic:blipFill>
                  <pic:spPr bwMode="auto">
                    <a:xfrm>
                      <a:off x="0" y="0"/>
                      <a:ext cx="5486400" cy="3769360"/>
                    </a:xfrm>
                    <a:prstGeom prst="rect">
                      <a:avLst/>
                    </a:prstGeom>
                    <a:noFill/>
                    <a:ln w="9525">
                      <a:noFill/>
                      <a:miter lim="800000"/>
                      <a:headEnd/>
                      <a:tailEnd/>
                    </a:ln>
                  </pic:spPr>
                </pic:pic>
              </a:graphicData>
            </a:graphic>
          </wp:inline>
        </w:drawing>
      </w:r>
    </w:p>
    <w:p w:rsidR="00634559" w:rsidRDefault="00D7532C" w:rsidP="007F18D3">
      <w:pPr>
        <w:spacing w:line="480" w:lineRule="auto"/>
        <w:ind w:firstLine="720"/>
        <w:rPr>
          <w:rFonts w:ascii="Times New Roman" w:hAnsi="Times New Roman"/>
        </w:rPr>
      </w:pPr>
      <w:r>
        <w:rPr>
          <w:rFonts w:ascii="Times New Roman" w:hAnsi="Times New Roman"/>
        </w:rPr>
        <w:t>The Mauna Loa CO2 measurements can attest to the rising CO2 level.</w:t>
      </w:r>
      <w:r>
        <w:rPr>
          <w:rStyle w:val="EndnoteReference"/>
          <w:rFonts w:ascii="Times New Roman" w:hAnsi="Times New Roman"/>
        </w:rPr>
        <w:endnoteReference w:id="8"/>
      </w:r>
      <w:r>
        <w:rPr>
          <w:rFonts w:ascii="Times New Roman" w:hAnsi="Times New Roman"/>
        </w:rPr>
        <w:t xml:space="preserve"> One can clearly see from the set of measurements, taken from the Mauna Loa Observatory in Hawaii, that atmospheric CO2 levels are on the rise.</w:t>
      </w:r>
      <w:r w:rsidR="007F18D3">
        <w:rPr>
          <w:rFonts w:ascii="Times New Roman" w:hAnsi="Times New Roman"/>
        </w:rPr>
        <w:t xml:space="preserve"> Yes, reefs are one of the oldest and most resilient ecosystems on the planet, but that is not to say that they are invincible. As </w:t>
      </w:r>
      <w:r w:rsidR="00634559">
        <w:rPr>
          <w:rFonts w:ascii="Times New Roman" w:hAnsi="Times New Roman"/>
        </w:rPr>
        <w:t>CO2 builds up in our atmosphere</w:t>
      </w:r>
      <w:r w:rsidR="007F18D3">
        <w:rPr>
          <w:rFonts w:ascii="Times New Roman" w:hAnsi="Times New Roman"/>
        </w:rPr>
        <w:t xml:space="preserve"> the rate at which </w:t>
      </w:r>
      <w:r w:rsidR="00B93E42">
        <w:rPr>
          <w:rFonts w:ascii="Times New Roman" w:hAnsi="Times New Roman"/>
        </w:rPr>
        <w:t>the ocean sequesters this gas</w:t>
      </w:r>
      <w:r w:rsidR="00634559">
        <w:rPr>
          <w:rFonts w:ascii="Times New Roman" w:hAnsi="Times New Roman"/>
        </w:rPr>
        <w:t>,</w:t>
      </w:r>
      <w:r w:rsidR="007F18D3">
        <w:rPr>
          <w:rFonts w:ascii="Times New Roman" w:hAnsi="Times New Roman"/>
        </w:rPr>
        <w:t xml:space="preserve"> is directly proportional to the rate at which carbon dioxide is produce</w:t>
      </w:r>
      <w:r w:rsidR="00634559">
        <w:rPr>
          <w:rFonts w:ascii="Times New Roman" w:hAnsi="Times New Roman"/>
        </w:rPr>
        <w:t>d</w:t>
      </w:r>
      <w:r w:rsidR="007F18D3">
        <w:rPr>
          <w:rFonts w:ascii="Times New Roman" w:hAnsi="Times New Roman"/>
        </w:rPr>
        <w:t>. This is usually good, as it helps to moderate the amount of atmospheric CO2. However, as the ocean recycles CO2, it produces an acid. This acid then goes on to react with calcium carbonate</w:t>
      </w:r>
      <w:r w:rsidR="003A30D8">
        <w:rPr>
          <w:rFonts w:ascii="Times New Roman" w:hAnsi="Times New Roman"/>
        </w:rPr>
        <w:t>,</w:t>
      </w:r>
      <w:r w:rsidR="007F18D3">
        <w:rPr>
          <w:rFonts w:ascii="Times New Roman" w:hAnsi="Times New Roman"/>
        </w:rPr>
        <w:t xml:space="preserve"> which neutralizes it, stabilizing the pH of the ocean.</w:t>
      </w:r>
      <w:r w:rsidR="003A30D8">
        <w:rPr>
          <w:rFonts w:ascii="Times New Roman" w:hAnsi="Times New Roman"/>
        </w:rPr>
        <w:t xml:space="preserve"> A main source of this calcium carbonate is from the coral in coral reefs.</w:t>
      </w:r>
      <w:r w:rsidR="00634559">
        <w:rPr>
          <w:rStyle w:val="EndnoteReference"/>
          <w:rFonts w:ascii="Times New Roman" w:hAnsi="Times New Roman"/>
        </w:rPr>
        <w:endnoteReference w:id="9"/>
      </w:r>
      <w:r w:rsidR="00634559">
        <w:rPr>
          <w:rFonts w:ascii="Times New Roman" w:hAnsi="Times New Roman"/>
        </w:rPr>
        <w:t xml:space="preserve"> This chain reaction is called ocean acidification and neutralization, and is a cause of decrease in coral.</w:t>
      </w:r>
    </w:p>
    <w:p w:rsidR="004D4BF2" w:rsidRDefault="00634559" w:rsidP="007F18D3">
      <w:pPr>
        <w:spacing w:line="480" w:lineRule="auto"/>
        <w:ind w:firstLine="720"/>
        <w:rPr>
          <w:rFonts w:ascii="Times New Roman" w:hAnsi="Times New Roman"/>
        </w:rPr>
      </w:pPr>
      <w:r>
        <w:rPr>
          <w:rFonts w:ascii="Times New Roman" w:hAnsi="Times New Roman"/>
        </w:rPr>
        <w:t xml:space="preserve">Humans also affect reefs more directly through fishing, tourism, and runoff. One example of this interference came with the emergence of a species that is very harmful to coral. </w:t>
      </w:r>
      <w:r>
        <w:rPr>
          <w:rFonts w:ascii="Times New Roman" w:hAnsi="Times New Roman"/>
          <w:i/>
        </w:rPr>
        <w:t>Acanthaster planci</w:t>
      </w:r>
      <w:r>
        <w:rPr>
          <w:rFonts w:ascii="Times New Roman" w:hAnsi="Times New Roman"/>
        </w:rPr>
        <w:t xml:space="preserve">, A planci. for short, is </w:t>
      </w:r>
      <w:r w:rsidR="00A9767D">
        <w:rPr>
          <w:rFonts w:ascii="Times New Roman" w:hAnsi="Times New Roman"/>
        </w:rPr>
        <w:t xml:space="preserve">a sea star that feeds on Scleractinian corals. It has come to be known as the “crown of thorns” as it is </w:t>
      </w:r>
      <w:r w:rsidR="00470AD0">
        <w:rPr>
          <w:rFonts w:ascii="Times New Roman" w:hAnsi="Times New Roman"/>
        </w:rPr>
        <w:t>covered in many protrusions which</w:t>
      </w:r>
      <w:r w:rsidR="00A9767D">
        <w:rPr>
          <w:rFonts w:ascii="Times New Roman" w:hAnsi="Times New Roman"/>
        </w:rPr>
        <w:t xml:space="preserve"> somewhat resembles a crown.</w:t>
      </w:r>
      <w:r w:rsidR="00A9767D">
        <w:rPr>
          <w:rStyle w:val="EndnoteReference"/>
          <w:rFonts w:ascii="Times New Roman" w:hAnsi="Times New Roman"/>
        </w:rPr>
        <w:endnoteReference w:id="10"/>
      </w:r>
      <w:r w:rsidR="00470AD0">
        <w:rPr>
          <w:rFonts w:ascii="Times New Roman" w:hAnsi="Times New Roman"/>
        </w:rPr>
        <w:t xml:space="preserve"> The sea star was first seen in the 1960’s in a coral reef area near Indonesia. Here it caused catastrophic degradation to the coral, killing nearly 50-90% of Scleractinian coral species.</w:t>
      </w:r>
      <w:r w:rsidR="00470AD0">
        <w:rPr>
          <w:rStyle w:val="EndnoteReference"/>
          <w:rFonts w:ascii="Times New Roman" w:hAnsi="Times New Roman"/>
        </w:rPr>
        <w:endnoteReference w:id="11"/>
      </w:r>
      <w:r w:rsidR="00470AD0">
        <w:rPr>
          <w:rFonts w:ascii="Times New Roman" w:hAnsi="Times New Roman"/>
        </w:rPr>
        <w:t xml:space="preserve"> One hypothesis for the sudden onslaught of this coral killin</w:t>
      </w:r>
      <w:r w:rsidR="00041E6F">
        <w:rPr>
          <w:rFonts w:ascii="Times New Roman" w:hAnsi="Times New Roman"/>
        </w:rPr>
        <w:t xml:space="preserve">g species is the overfishing of </w:t>
      </w:r>
      <w:r w:rsidR="00041E6F">
        <w:rPr>
          <w:rFonts w:ascii="Times New Roman" w:hAnsi="Times New Roman"/>
          <w:i/>
        </w:rPr>
        <w:t>Charonia</w:t>
      </w:r>
      <w:r w:rsidR="00041E6F">
        <w:rPr>
          <w:rFonts w:ascii="Times New Roman" w:hAnsi="Times New Roman"/>
        </w:rPr>
        <w:t>, also known as grouper. Grouper are the main predators of A planci., and help to regulate their population. As the grouper population falls from overfishing, the amount of harmful sea stars goes up, resulting in greater reef loss. This is a perfect example of how humans can upset the delicate equilibrium in coral reefs.</w:t>
      </w:r>
      <w:r w:rsidR="00041E6F">
        <w:rPr>
          <w:rStyle w:val="EndnoteReference"/>
          <w:rFonts w:ascii="Times New Roman" w:hAnsi="Times New Roman"/>
        </w:rPr>
        <w:endnoteReference w:id="12"/>
      </w:r>
      <w:r w:rsidR="00041E6F">
        <w:rPr>
          <w:rFonts w:ascii="Times New Roman" w:hAnsi="Times New Roman"/>
        </w:rPr>
        <w:t xml:space="preserve"> </w:t>
      </w:r>
      <w:r w:rsidR="004D4BF2">
        <w:rPr>
          <w:rFonts w:ascii="Times New Roman" w:hAnsi="Times New Roman"/>
        </w:rPr>
        <w:t>Unfortunately, s</w:t>
      </w:r>
      <w:r w:rsidR="00041E6F">
        <w:rPr>
          <w:rFonts w:ascii="Times New Roman" w:hAnsi="Times New Roman"/>
        </w:rPr>
        <w:t xml:space="preserve">ome anthropogenic </w:t>
      </w:r>
      <w:r w:rsidR="004D4BF2">
        <w:rPr>
          <w:rFonts w:ascii="Times New Roman" w:hAnsi="Times New Roman"/>
        </w:rPr>
        <w:t>coral reef degradation is not as easy to understand, or foresee.</w:t>
      </w:r>
    </w:p>
    <w:p w:rsidR="00063714" w:rsidRDefault="00362887" w:rsidP="007F18D3">
      <w:pPr>
        <w:spacing w:line="480" w:lineRule="auto"/>
        <w:ind w:firstLine="720"/>
        <w:rPr>
          <w:rFonts w:ascii="Times New Roman" w:hAnsi="Times New Roman"/>
        </w:rPr>
      </w:pPr>
      <w:r>
        <w:rPr>
          <w:rFonts w:ascii="Times New Roman" w:hAnsi="Times New Roman"/>
        </w:rPr>
        <w:t>Whether or not humans have been influencing a global warming trend, and how this trend will affect the planet is still heavily debated. Many have agreed that the planet has been slowly warming, but some refuse to believe humans are the cause. Others simply think that the warming will not harm us in any way.</w:t>
      </w:r>
      <w:r w:rsidR="00A347A5">
        <w:rPr>
          <w:rFonts w:ascii="Times New Roman" w:hAnsi="Times New Roman"/>
        </w:rPr>
        <w:t xml:space="preserve"> </w:t>
      </w:r>
      <w:r w:rsidR="00911930">
        <w:rPr>
          <w:rFonts w:ascii="Times New Roman" w:hAnsi="Times New Roman"/>
        </w:rPr>
        <w:t>One of the main sources of evidence for global warming is the Mann hockey stick graph.</w:t>
      </w:r>
      <w:r w:rsidR="002336D0">
        <w:rPr>
          <w:rFonts w:ascii="Times New Roman" w:hAnsi="Times New Roman"/>
        </w:rPr>
        <w:t xml:space="preserve"> Mann’s graph shows that in the past 100 years, the temperature has been rising at an alarming rate.</w:t>
      </w:r>
      <w:r w:rsidR="002336D0">
        <w:rPr>
          <w:rStyle w:val="EndnoteReference"/>
          <w:rFonts w:ascii="Times New Roman" w:hAnsi="Times New Roman"/>
        </w:rPr>
        <w:endnoteReference w:id="13"/>
      </w:r>
      <w:r w:rsidR="002336D0">
        <w:rPr>
          <w:rFonts w:ascii="Times New Roman" w:hAnsi="Times New Roman"/>
        </w:rPr>
        <w:t xml:space="preserve"> This graph is very accurate for this stretch of time because the measurements come from actual thermometer measurements with little to no error. With a rising global temperature </w:t>
      </w:r>
      <w:r w:rsidR="00B93E42">
        <w:rPr>
          <w:rFonts w:ascii="Times New Roman" w:hAnsi="Times New Roman"/>
        </w:rPr>
        <w:t>come new threats</w:t>
      </w:r>
      <w:r w:rsidR="002336D0">
        <w:rPr>
          <w:rFonts w:ascii="Times New Roman" w:hAnsi="Times New Roman"/>
        </w:rPr>
        <w:t xml:space="preserve"> to coral. As the water temperature rises, coral polyps expel the photosynthetic zooxanthellae that live in symbiosis with them. These zooxanthellae are what give corals their colors. So, as they are expelled, the corals lose their colors and become what we call “bleached.” The mortality rate of bleached corals depends upon the type of</w:t>
      </w:r>
      <w:r w:rsidR="00576C39">
        <w:rPr>
          <w:rFonts w:ascii="Times New Roman" w:hAnsi="Times New Roman"/>
        </w:rPr>
        <w:t xml:space="preserve"> coral, but 60-90% of the more sensitive</w:t>
      </w:r>
      <w:r w:rsidR="002336D0">
        <w:rPr>
          <w:rFonts w:ascii="Times New Roman" w:hAnsi="Times New Roman"/>
        </w:rPr>
        <w:t xml:space="preserve"> corals die.</w:t>
      </w:r>
      <w:r w:rsidR="002336D0">
        <w:rPr>
          <w:rStyle w:val="EndnoteReference"/>
          <w:rFonts w:ascii="Times New Roman" w:hAnsi="Times New Roman"/>
        </w:rPr>
        <w:endnoteReference w:id="14"/>
      </w:r>
      <w:r w:rsidR="00576C39">
        <w:rPr>
          <w:rFonts w:ascii="Times New Roman" w:hAnsi="Times New Roman"/>
        </w:rPr>
        <w:t xml:space="preserve"> The upper temperature limit for coral’s natural growth is 29-31 degrees Celsius. Although they may endure </w:t>
      </w:r>
      <w:r w:rsidR="00B93E42">
        <w:rPr>
          <w:rFonts w:ascii="Times New Roman" w:hAnsi="Times New Roman"/>
        </w:rPr>
        <w:t>short-term</w:t>
      </w:r>
      <w:r w:rsidR="00576C39">
        <w:rPr>
          <w:rFonts w:ascii="Times New Roman" w:hAnsi="Times New Roman"/>
        </w:rPr>
        <w:t xml:space="preserve"> rises of up to 34 degrees Celsius, any more than 32 degrees for an extended amount of time causes extreme stress. Under this extreme stress, corals expel the symbiotic zooxanthellae that live with them and excrete large amounts of mucus.</w:t>
      </w:r>
      <w:r w:rsidR="00576C39">
        <w:rPr>
          <w:rStyle w:val="EndnoteReference"/>
          <w:rFonts w:ascii="Times New Roman" w:hAnsi="Times New Roman"/>
        </w:rPr>
        <w:endnoteReference w:id="15"/>
      </w:r>
      <w:r w:rsidR="00576C39">
        <w:rPr>
          <w:rFonts w:ascii="Times New Roman" w:hAnsi="Times New Roman"/>
        </w:rPr>
        <w:t xml:space="preserve"> This mucus then causes microbial growth in the water a</w:t>
      </w:r>
      <w:r w:rsidR="00063714">
        <w:rPr>
          <w:rFonts w:ascii="Times New Roman" w:hAnsi="Times New Roman"/>
        </w:rPr>
        <w:t>nd surface of corals, bleaching the corals and killing the polyps. This interaction can be modeled with a mathematical equation that helps us understand how much corals can take and just how sensitive they are.</w:t>
      </w:r>
    </w:p>
    <w:p w:rsidR="004F5E05" w:rsidRDefault="00C64946" w:rsidP="007F18D3">
      <w:pPr>
        <w:spacing w:line="480" w:lineRule="auto"/>
        <w:ind w:firstLine="720"/>
        <w:rPr>
          <w:rFonts w:ascii="Times New Roman" w:hAnsi="Times New Roman"/>
        </w:rPr>
      </w:pPr>
      <w:r>
        <w:rPr>
          <w:rFonts w:ascii="Times New Roman" w:hAnsi="Times New Roman"/>
        </w:rPr>
        <w:t xml:space="preserve">In March of 2010 a group of Cornell researchers developed a system of differential equations to model the interactions of beneficial microbes and harmful pathogens that exist in coral mucus. Their goal was to test the dynamics of the microbial community in coral mucus, </w:t>
      </w:r>
      <w:r w:rsidR="0062240D">
        <w:rPr>
          <w:rFonts w:ascii="Times New Roman" w:hAnsi="Times New Roman"/>
        </w:rPr>
        <w:t>and to determine when coral are vulnerable to pathogen growth.</w:t>
      </w:r>
      <w:r w:rsidR="0062240D">
        <w:rPr>
          <w:rStyle w:val="EndnoteReference"/>
          <w:rFonts w:ascii="Times New Roman" w:hAnsi="Times New Roman"/>
        </w:rPr>
        <w:endnoteReference w:id="16"/>
      </w:r>
      <w:r w:rsidR="0062626F">
        <w:rPr>
          <w:rFonts w:ascii="Times New Roman" w:hAnsi="Times New Roman"/>
        </w:rPr>
        <w:t xml:space="preserve"> Most corals have a complex layer of surface mucus. In this layer there are a variety of different beneficial microbes that act just as our immune system works. These beneficial microbes feed off the many nutrients present in the mucus layer. When the corals are stressed though, this mucus layer turns into a breeding ground for harmful pathogens. These switches from a beneficial microbe community to a pathogenic microbe community are directly related to why corals become bleached.</w:t>
      </w:r>
      <w:r w:rsidR="004F5E05">
        <w:rPr>
          <w:rStyle w:val="EndnoteReference"/>
          <w:rFonts w:ascii="Times New Roman" w:hAnsi="Times New Roman"/>
        </w:rPr>
        <w:endnoteReference w:id="17"/>
      </w:r>
    </w:p>
    <w:p w:rsidR="004F5E05" w:rsidRDefault="004F5E05" w:rsidP="007F18D3">
      <w:pPr>
        <w:spacing w:line="480" w:lineRule="auto"/>
        <w:ind w:firstLine="720"/>
        <w:rPr>
          <w:rFonts w:ascii="Times New Roman" w:hAnsi="Times New Roman"/>
        </w:rPr>
      </w:pPr>
      <w:r>
        <w:rPr>
          <w:rFonts w:ascii="Times New Roman" w:hAnsi="Times New Roman"/>
        </w:rPr>
        <w:t xml:space="preserve">The researchers at Cornell have found a way to model this intricate interaction between beneficial microbes and harmful pathogens in the </w:t>
      </w:r>
      <w:r w:rsidR="00B93E42">
        <w:rPr>
          <w:rFonts w:ascii="Times New Roman" w:hAnsi="Times New Roman"/>
        </w:rPr>
        <w:t>SMC (</w:t>
      </w:r>
      <w:r>
        <w:rPr>
          <w:rFonts w:ascii="Times New Roman" w:hAnsi="Times New Roman"/>
        </w:rPr>
        <w:t xml:space="preserve">surface microbial community). A modeling approach is very useful because it allows us to see more clearly how something such as rising temperature will </w:t>
      </w:r>
      <w:r w:rsidR="00B93E42">
        <w:rPr>
          <w:rFonts w:ascii="Times New Roman" w:hAnsi="Times New Roman"/>
        </w:rPr>
        <w:t>affect</w:t>
      </w:r>
      <w:r>
        <w:rPr>
          <w:rFonts w:ascii="Times New Roman" w:hAnsi="Times New Roman"/>
        </w:rPr>
        <w:t xml:space="preserve"> the growth rate of pathogens in the SMC. To model this phenomenon, they used a system of differential equations of the form:</w:t>
      </w:r>
    </w:p>
    <w:p w:rsidR="00576C39" w:rsidRDefault="004F5E05" w:rsidP="007F18D3">
      <w:pPr>
        <w:spacing w:line="480" w:lineRule="auto"/>
        <w:ind w:firstLine="720"/>
        <w:rPr>
          <w:rFonts w:ascii="Times New Roman" w:hAnsi="Times New Roman"/>
        </w:rPr>
      </w:pPr>
      <w:r>
        <w:rPr>
          <w:rFonts w:ascii="Times New Roman" w:hAnsi="Times New Roman"/>
        </w:rPr>
        <w:t xml:space="preserve">                             </w:t>
      </w:r>
      <w:r w:rsidRPr="004F5E05">
        <w:t xml:space="preserve"> </w:t>
      </w:r>
      <w:r w:rsidRPr="004F5E05">
        <w:rPr>
          <w:noProof/>
        </w:rPr>
        <w:drawing>
          <wp:inline distT="0" distB="0" distL="0" distR="0">
            <wp:extent cx="1606155" cy="1483360"/>
            <wp:effectExtent l="25400" t="0" r="0" b="0"/>
            <wp:docPr id="6" name="" descr="::journal.pbio.1000345.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urnal.pbio.1000345.e001.png"/>
                    <pic:cNvPicPr>
                      <a:picLocks noChangeAspect="1" noChangeArrowheads="1"/>
                    </pic:cNvPicPr>
                  </pic:nvPicPr>
                  <pic:blipFill>
                    <a:blip r:embed="rId8"/>
                    <a:srcRect/>
                    <a:stretch>
                      <a:fillRect/>
                    </a:stretch>
                  </pic:blipFill>
                  <pic:spPr bwMode="auto">
                    <a:xfrm>
                      <a:off x="0" y="0"/>
                      <a:ext cx="1606155" cy="1483360"/>
                    </a:xfrm>
                    <a:prstGeom prst="rect">
                      <a:avLst/>
                    </a:prstGeom>
                    <a:noFill/>
                    <a:ln w="9525">
                      <a:noFill/>
                      <a:miter lim="800000"/>
                      <a:headEnd/>
                      <a:tailEnd/>
                    </a:ln>
                  </pic:spPr>
                </pic:pic>
              </a:graphicData>
            </a:graphic>
          </wp:inline>
        </w:drawing>
      </w:r>
    </w:p>
    <w:p w:rsidR="001E30BE" w:rsidRDefault="004F5E05" w:rsidP="001E30BE">
      <w:pPr>
        <w:spacing w:line="480" w:lineRule="auto"/>
        <w:ind w:firstLine="720"/>
        <w:jc w:val="center"/>
        <w:rPr>
          <w:rFonts w:ascii="Times New Roman" w:hAnsi="Times New Roman"/>
        </w:rPr>
      </w:pPr>
      <w:r>
        <w:rPr>
          <w:rFonts w:ascii="Times New Roman" w:hAnsi="Times New Roman"/>
        </w:rPr>
        <w:t xml:space="preserve">The first equation represents the </w:t>
      </w:r>
      <w:r w:rsidR="00042302">
        <w:rPr>
          <w:rFonts w:ascii="Times New Roman" w:hAnsi="Times New Roman"/>
        </w:rPr>
        <w:t>growth rate of the beneficial microbes. This growth rate is a function of the beneficial microbes in terms of the substrate</w:t>
      </w:r>
      <w:r w:rsidR="002B547C">
        <w:rPr>
          <w:rFonts w:ascii="Times New Roman" w:hAnsi="Times New Roman"/>
        </w:rPr>
        <w:t>, taking into account the relative amount of beneficial microbes around. The second equation represents the relative growth rate of the pathogens in the SMC. This growth rate is a function of the current amount of pathogens based on the substrate and the beneficials (</w:t>
      </w:r>
      <w:r w:rsidR="00B93E42">
        <w:rPr>
          <w:rFonts w:ascii="Times New Roman" w:hAnsi="Times New Roman"/>
        </w:rPr>
        <w:t>antibacterial</w:t>
      </w:r>
      <w:r w:rsidR="002B547C">
        <w:rPr>
          <w:rFonts w:ascii="Times New Roman" w:hAnsi="Times New Roman"/>
        </w:rPr>
        <w:t>), taking into account the amount of pathogens around. The beneficial microbes have an antibiotic function on the pathogens and this is why they are included in their growth rate. Without this interaction both populations would grow at the same rate, and the graph would be a set of parallel lines.</w:t>
      </w:r>
      <w:r w:rsidR="00294902">
        <w:rPr>
          <w:rFonts w:ascii="Times New Roman" w:hAnsi="Times New Roman"/>
        </w:rPr>
        <w:t xml:space="preserve"> By adding the beneficial antibiotic effect to the pathogen equation, they are making the slope of the pathogen line steeper, allowing the beneficials to eventually recover and overcome the amount of pathogens.</w:t>
      </w:r>
      <w:r w:rsidR="00294902">
        <w:rPr>
          <w:rStyle w:val="EndnoteReference"/>
          <w:rFonts w:ascii="Times New Roman" w:hAnsi="Times New Roman"/>
        </w:rPr>
        <w:endnoteReference w:id="18"/>
      </w:r>
      <w:r w:rsidR="00294902">
        <w:rPr>
          <w:rFonts w:ascii="Times New Roman" w:hAnsi="Times New Roman"/>
        </w:rPr>
        <w:t xml:space="preserve"> These equatio</w:t>
      </w:r>
      <w:r w:rsidR="001E30BE">
        <w:rPr>
          <w:rFonts w:ascii="Times New Roman" w:hAnsi="Times New Roman"/>
        </w:rPr>
        <w:t>ns are represented and evaluated by a system of nullclines that look like this</w:t>
      </w:r>
      <w:r w:rsidR="001E30BE" w:rsidRPr="001E30BE">
        <w:rPr>
          <w:rFonts w:ascii="Times New Roman" w:hAnsi="Times New Roman"/>
          <w:noProof/>
        </w:rPr>
        <w:drawing>
          <wp:inline distT="0" distB="0" distL="0" distR="0">
            <wp:extent cx="4064000" cy="4064000"/>
            <wp:effectExtent l="25400" t="0" r="0" b="0"/>
            <wp:docPr id="11" name="" descr="::journal.pbio.100034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urnal.pbio.1000345.g001.png"/>
                    <pic:cNvPicPr>
                      <a:picLocks noChangeAspect="1" noChangeArrowheads="1"/>
                    </pic:cNvPicPr>
                  </pic:nvPicPr>
                  <pic:blipFill>
                    <a:blip r:embed="rId9"/>
                    <a:srcRect/>
                    <a:stretch>
                      <a:fillRect/>
                    </a:stretch>
                  </pic:blipFill>
                  <pic:spPr bwMode="auto">
                    <a:xfrm>
                      <a:off x="0" y="0"/>
                      <a:ext cx="4064000" cy="4064000"/>
                    </a:xfrm>
                    <a:prstGeom prst="rect">
                      <a:avLst/>
                    </a:prstGeom>
                    <a:noFill/>
                    <a:ln w="9525">
                      <a:noFill/>
                      <a:miter lim="800000"/>
                      <a:headEnd/>
                      <a:tailEnd/>
                    </a:ln>
                  </pic:spPr>
                </pic:pic>
              </a:graphicData>
            </a:graphic>
          </wp:inline>
        </w:drawing>
      </w:r>
    </w:p>
    <w:p w:rsidR="00A43D3A" w:rsidRDefault="001E30BE" w:rsidP="001E30BE">
      <w:pPr>
        <w:spacing w:line="480" w:lineRule="auto"/>
        <w:ind w:firstLine="720"/>
        <w:rPr>
          <w:rFonts w:ascii="Times New Roman" w:hAnsi="Times New Roman"/>
        </w:rPr>
      </w:pPr>
      <w:r>
        <w:rPr>
          <w:rFonts w:ascii="Times New Roman" w:hAnsi="Times New Roman"/>
        </w:rPr>
        <w:tab/>
        <w:t>This system of nullclines is based on a set of solution values for each of the differential equations, and shows how each the beneficials and pathogens react with one another in the SMC.</w:t>
      </w:r>
      <w:r>
        <w:rPr>
          <w:rStyle w:val="EndnoteReference"/>
          <w:rFonts w:ascii="Times New Roman" w:hAnsi="Times New Roman"/>
        </w:rPr>
        <w:endnoteReference w:id="19"/>
      </w:r>
      <w:r>
        <w:rPr>
          <w:rFonts w:ascii="Times New Roman" w:hAnsi="Times New Roman"/>
        </w:rPr>
        <w:t xml:space="preserve"> The graph clearly shows how a different amount of beneficials or pathogens affects one another.</w:t>
      </w:r>
      <w:r w:rsidR="003D2297">
        <w:rPr>
          <w:rFonts w:ascii="Times New Roman" w:hAnsi="Times New Roman"/>
        </w:rPr>
        <w:t xml:space="preserve"> In the graph, stable </w:t>
      </w:r>
      <w:r w:rsidR="00B93E42">
        <w:rPr>
          <w:rFonts w:ascii="Times New Roman" w:hAnsi="Times New Roman"/>
        </w:rPr>
        <w:t>equilibriums</w:t>
      </w:r>
      <w:r w:rsidR="003D2297">
        <w:rPr>
          <w:rFonts w:ascii="Times New Roman" w:hAnsi="Times New Roman"/>
        </w:rPr>
        <w:t xml:space="preserve"> are shown as closed circles and unstable </w:t>
      </w:r>
      <w:r w:rsidR="00B93E42">
        <w:rPr>
          <w:rFonts w:ascii="Times New Roman" w:hAnsi="Times New Roman"/>
        </w:rPr>
        <w:t>equilibriums</w:t>
      </w:r>
      <w:r w:rsidR="003D2297">
        <w:rPr>
          <w:rFonts w:ascii="Times New Roman" w:hAnsi="Times New Roman"/>
        </w:rPr>
        <w:t xml:space="preserve"> are shown as open circles. These graphs simply display the interaction between pathogens and benificials with no</w:t>
      </w:r>
      <w:r w:rsidR="00A43D3A">
        <w:rPr>
          <w:rFonts w:ascii="Times New Roman" w:hAnsi="Times New Roman"/>
        </w:rPr>
        <w:t xml:space="preserve"> external changes in the environment.</w:t>
      </w:r>
    </w:p>
    <w:p w:rsidR="00D4653B" w:rsidRDefault="00A43D3A" w:rsidP="00D4653B">
      <w:pPr>
        <w:spacing w:line="480" w:lineRule="auto"/>
        <w:ind w:firstLine="720"/>
        <w:jc w:val="center"/>
        <w:rPr>
          <w:rFonts w:ascii="Times New Roman" w:hAnsi="Times New Roman"/>
        </w:rPr>
      </w:pPr>
      <w:r>
        <w:rPr>
          <w:rFonts w:ascii="Times New Roman" w:hAnsi="Times New Roman"/>
        </w:rPr>
        <w:t xml:space="preserve">When conditions become stressful, the SMC favors a sudden and persistent </w:t>
      </w:r>
      <w:r w:rsidR="00957B3C">
        <w:rPr>
          <w:rFonts w:ascii="Times New Roman" w:hAnsi="Times New Roman"/>
        </w:rPr>
        <w:t xml:space="preserve">takeover of the pathogens. One of these stressful conditions is </w:t>
      </w:r>
      <w:r w:rsidR="00B93E42">
        <w:rPr>
          <w:rFonts w:ascii="Times New Roman" w:hAnsi="Times New Roman"/>
        </w:rPr>
        <w:t xml:space="preserve">a </w:t>
      </w:r>
      <w:r w:rsidR="00957B3C">
        <w:rPr>
          <w:rFonts w:ascii="Times New Roman" w:hAnsi="Times New Roman"/>
        </w:rPr>
        <w:t>rising water temperature, or thermal stress. During colder months, the beneficial bacteria are able to outcompete the pathogens for substrate.</w:t>
      </w:r>
      <w:r w:rsidR="00957B3C">
        <w:rPr>
          <w:rStyle w:val="EndnoteReference"/>
          <w:rFonts w:ascii="Times New Roman" w:hAnsi="Times New Roman"/>
        </w:rPr>
        <w:endnoteReference w:id="20"/>
      </w:r>
      <w:r w:rsidR="00916B34">
        <w:rPr>
          <w:rFonts w:ascii="Times New Roman" w:hAnsi="Times New Roman"/>
        </w:rPr>
        <w:t xml:space="preserve"> This is because the pathogens are more suited to grow in a warmer temperature. </w:t>
      </w:r>
      <w:r w:rsidR="00E3532B">
        <w:rPr>
          <w:rFonts w:ascii="Times New Roman" w:hAnsi="Times New Roman"/>
        </w:rPr>
        <w:t>Even when the water temperature becomes warm in the summer months the beneficial bacteria can outcompete the pathogens because of their antibiotic nature. However, there is a threshold where the beneficial bacteria are outnumbered and the pathogens takeover. This threshold can be exceeded by some type of thermal anomaly, such as a hurricane, where the antibiotic nature of the bacteria is lost and the SMC is overcome by pathogens.</w:t>
      </w:r>
      <w:r w:rsidR="00E3532B">
        <w:rPr>
          <w:rStyle w:val="EndnoteReference"/>
          <w:rFonts w:ascii="Times New Roman" w:hAnsi="Times New Roman"/>
        </w:rPr>
        <w:endnoteReference w:id="21"/>
      </w:r>
      <w:r w:rsidR="00E3532B">
        <w:rPr>
          <w:rFonts w:ascii="Times New Roman" w:hAnsi="Times New Roman"/>
        </w:rPr>
        <w:t xml:space="preserve"> After this, the pathogens may remain dominant for as long as three months. The beneficial </w:t>
      </w:r>
      <w:r w:rsidR="00B93E42">
        <w:rPr>
          <w:rFonts w:ascii="Times New Roman" w:hAnsi="Times New Roman"/>
        </w:rPr>
        <w:t>bacteria do</w:t>
      </w:r>
      <w:r w:rsidR="00E3532B">
        <w:rPr>
          <w:rFonts w:ascii="Times New Roman" w:hAnsi="Times New Roman"/>
        </w:rPr>
        <w:t xml:space="preserve"> not recover until there is a change in temperature during the colder months.</w:t>
      </w:r>
      <w:r w:rsidR="00D4653B">
        <w:rPr>
          <w:rFonts w:ascii="Times New Roman" w:hAnsi="Times New Roman"/>
        </w:rPr>
        <w:t xml:space="preserve"> The following graphs show this relationship between bacteria and pathogens:</w:t>
      </w:r>
      <w:r w:rsidR="00D4653B">
        <w:rPr>
          <w:rFonts w:ascii="Times New Roman" w:hAnsi="Times New Roman"/>
          <w:noProof/>
        </w:rPr>
        <w:drawing>
          <wp:inline distT="0" distB="0" distL="0" distR="0">
            <wp:extent cx="4064000" cy="4124960"/>
            <wp:effectExtent l="25400" t="0" r="0" b="0"/>
            <wp:docPr id="12" name="Picture 4" descr="::journal.pbio.100034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urnal.pbio.1000345.g003.png"/>
                    <pic:cNvPicPr>
                      <a:picLocks noChangeAspect="1" noChangeArrowheads="1"/>
                    </pic:cNvPicPr>
                  </pic:nvPicPr>
                  <pic:blipFill>
                    <a:blip r:embed="rId10"/>
                    <a:srcRect/>
                    <a:stretch>
                      <a:fillRect/>
                    </a:stretch>
                  </pic:blipFill>
                  <pic:spPr bwMode="auto">
                    <a:xfrm>
                      <a:off x="0" y="0"/>
                      <a:ext cx="4064000" cy="4124960"/>
                    </a:xfrm>
                    <a:prstGeom prst="rect">
                      <a:avLst/>
                    </a:prstGeom>
                    <a:noFill/>
                    <a:ln w="9525">
                      <a:noFill/>
                      <a:miter lim="800000"/>
                      <a:headEnd/>
                      <a:tailEnd/>
                    </a:ln>
                  </pic:spPr>
                </pic:pic>
              </a:graphicData>
            </a:graphic>
          </wp:inline>
        </w:drawing>
      </w:r>
    </w:p>
    <w:p w:rsidR="00827717" w:rsidRDefault="00D4653B" w:rsidP="00827717">
      <w:pPr>
        <w:spacing w:line="480" w:lineRule="auto"/>
        <w:ind w:firstLine="720"/>
        <w:rPr>
          <w:rFonts w:ascii="Times New Roman" w:hAnsi="Times New Roman"/>
        </w:rPr>
      </w:pPr>
      <w:r>
        <w:rPr>
          <w:rFonts w:ascii="Times New Roman" w:hAnsi="Times New Roman"/>
        </w:rPr>
        <w:t xml:space="preserve">The graph shows a warm anomaly in an area called Glover’s reef in 2005. The anomaly allowed the pathogens to grow </w:t>
      </w:r>
      <w:r w:rsidR="00783D5A">
        <w:rPr>
          <w:rFonts w:ascii="Times New Roman" w:hAnsi="Times New Roman"/>
        </w:rPr>
        <w:t xml:space="preserve">very fast and dominate the SMC. The beneficials also didn’t return until almost three months later when the temperature began to drop. What’s even </w:t>
      </w:r>
      <w:r w:rsidR="00B93E42">
        <w:rPr>
          <w:rFonts w:ascii="Times New Roman" w:hAnsi="Times New Roman"/>
        </w:rPr>
        <w:t>scarier</w:t>
      </w:r>
      <w:r w:rsidR="00783D5A">
        <w:rPr>
          <w:rFonts w:ascii="Times New Roman" w:hAnsi="Times New Roman"/>
        </w:rPr>
        <w:t xml:space="preserve"> about this is the graph above. In this graph the areas of the thermal anomaly are circled in black. These areas are only 1˚C more than the highest temperatures of the previous years. The pathogens were able to overcome the SMC with a margin of 1˚C. As the global temperature rises, this change in temperature does not seem too far out of the realm of possibility. Furthermore, in order for beneficials to again dominate the coral, conditions must become considerably </w:t>
      </w:r>
      <w:r w:rsidR="00783D5A">
        <w:rPr>
          <w:rFonts w:ascii="Times New Roman" w:hAnsi="Times New Roman"/>
          <w:i/>
        </w:rPr>
        <w:t xml:space="preserve">unfavorable </w:t>
      </w:r>
      <w:r w:rsidR="00783D5A">
        <w:rPr>
          <w:rFonts w:ascii="Times New Roman" w:hAnsi="Times New Roman"/>
        </w:rPr>
        <w:t xml:space="preserve">for the pathogens. This means that even when normal conditions for the beneficial bacteria returns, the pathogens will still dominate. </w:t>
      </w:r>
      <w:r w:rsidR="00783D5A">
        <w:rPr>
          <w:rStyle w:val="EndnoteReference"/>
          <w:rFonts w:ascii="Times New Roman" w:hAnsi="Times New Roman"/>
        </w:rPr>
        <w:endnoteReference w:id="22"/>
      </w:r>
    </w:p>
    <w:p w:rsidR="00C856C4" w:rsidRDefault="008874FE" w:rsidP="00827717">
      <w:pPr>
        <w:spacing w:line="480" w:lineRule="auto"/>
        <w:ind w:firstLine="720"/>
        <w:rPr>
          <w:rFonts w:ascii="Times New Roman" w:hAnsi="Times New Roman"/>
        </w:rPr>
      </w:pPr>
      <w:r>
        <w:rPr>
          <w:rFonts w:ascii="Times New Roman" w:hAnsi="Times New Roman"/>
        </w:rPr>
        <w:t>The amount of antibiot</w:t>
      </w:r>
      <w:r w:rsidR="003B02DE">
        <w:rPr>
          <w:rFonts w:ascii="Times New Roman" w:hAnsi="Times New Roman"/>
        </w:rPr>
        <w:t>ic bacteria in bleached corals is often very low</w:t>
      </w:r>
      <w:r>
        <w:rPr>
          <w:rFonts w:ascii="Times New Roman" w:hAnsi="Times New Roman"/>
        </w:rPr>
        <w:t>. Even when the corals recover and gai</w:t>
      </w:r>
      <w:r w:rsidR="00332AC3">
        <w:rPr>
          <w:rFonts w:ascii="Times New Roman" w:hAnsi="Times New Roman"/>
        </w:rPr>
        <w:t>n their zooxanthellae, the anti</w:t>
      </w:r>
      <w:r>
        <w:rPr>
          <w:rFonts w:ascii="Times New Roman" w:hAnsi="Times New Roman"/>
        </w:rPr>
        <w:t xml:space="preserve">biotic bacteria </w:t>
      </w:r>
      <w:r w:rsidR="003B02DE">
        <w:rPr>
          <w:rFonts w:ascii="Times New Roman" w:hAnsi="Times New Roman"/>
        </w:rPr>
        <w:t xml:space="preserve">have not fully </w:t>
      </w:r>
      <w:r>
        <w:rPr>
          <w:rFonts w:ascii="Times New Roman" w:hAnsi="Times New Roman"/>
        </w:rPr>
        <w:t>return</w:t>
      </w:r>
      <w:r w:rsidR="003B02DE">
        <w:rPr>
          <w:rFonts w:ascii="Times New Roman" w:hAnsi="Times New Roman"/>
        </w:rPr>
        <w:t>ed</w:t>
      </w:r>
      <w:r>
        <w:rPr>
          <w:rFonts w:ascii="Times New Roman" w:hAnsi="Times New Roman"/>
        </w:rPr>
        <w:t xml:space="preserve">. </w:t>
      </w:r>
      <w:r w:rsidR="00332AC3">
        <w:rPr>
          <w:rStyle w:val="EndnoteReference"/>
          <w:rFonts w:ascii="Times New Roman" w:hAnsi="Times New Roman"/>
        </w:rPr>
        <w:endnoteReference w:id="23"/>
      </w:r>
      <w:r w:rsidR="00332AC3">
        <w:rPr>
          <w:rFonts w:ascii="Times New Roman" w:hAnsi="Times New Roman"/>
        </w:rPr>
        <w:t xml:space="preserve"> </w:t>
      </w:r>
      <w:r w:rsidR="003B02DE">
        <w:rPr>
          <w:rFonts w:ascii="Times New Roman" w:hAnsi="Times New Roman"/>
        </w:rPr>
        <w:t>This means that the amount of pathogens and beneficial bacteria are directly related to coral bleaching. The Cornell model is a useful tool for highlighting the interactions in the surface microbial community of coral. It can predict how a habitat will respond to rising sea temperature, and exactly how much stress the coral can take before the change is irreversible. The model also shows that often times it is easier to prevent the SMC from becoming dominated by pathogens, tha</w:t>
      </w:r>
      <w:r w:rsidR="00C856C4">
        <w:rPr>
          <w:rFonts w:ascii="Times New Roman" w:hAnsi="Times New Roman"/>
        </w:rPr>
        <w:t>n it is to reverse the process.</w:t>
      </w:r>
      <w:r w:rsidR="00C856C4">
        <w:rPr>
          <w:rStyle w:val="EndnoteReference"/>
          <w:rFonts w:ascii="Times New Roman" w:hAnsi="Times New Roman"/>
        </w:rPr>
        <w:endnoteReference w:id="24"/>
      </w:r>
      <w:r w:rsidR="00C856C4">
        <w:rPr>
          <w:rFonts w:ascii="Times New Roman" w:hAnsi="Times New Roman"/>
        </w:rPr>
        <w:t xml:space="preserve"> </w:t>
      </w:r>
      <w:r w:rsidR="003B02DE">
        <w:rPr>
          <w:rFonts w:ascii="Times New Roman" w:hAnsi="Times New Roman"/>
        </w:rPr>
        <w:t>Mathematical models are a good way to address problems and prove</w:t>
      </w:r>
      <w:r w:rsidR="00C856C4">
        <w:rPr>
          <w:rFonts w:ascii="Times New Roman" w:hAnsi="Times New Roman"/>
        </w:rPr>
        <w:t xml:space="preserve"> that there actually are</w:t>
      </w:r>
      <w:r w:rsidR="003B02DE">
        <w:rPr>
          <w:rFonts w:ascii="Times New Roman" w:hAnsi="Times New Roman"/>
        </w:rPr>
        <w:t xml:space="preserve"> problem</w:t>
      </w:r>
      <w:r w:rsidR="00C856C4">
        <w:rPr>
          <w:rFonts w:ascii="Times New Roman" w:hAnsi="Times New Roman"/>
        </w:rPr>
        <w:t>s</w:t>
      </w:r>
      <w:r w:rsidR="003B02DE">
        <w:rPr>
          <w:rFonts w:ascii="Times New Roman" w:hAnsi="Times New Roman"/>
        </w:rPr>
        <w:t xml:space="preserve">. These models are a good direction for future coral reef research, and will aid in reef preservation </w:t>
      </w:r>
      <w:r w:rsidR="00C856C4">
        <w:rPr>
          <w:rFonts w:ascii="Times New Roman" w:hAnsi="Times New Roman"/>
        </w:rPr>
        <w:t>techniques.</w:t>
      </w:r>
    </w:p>
    <w:p w:rsidR="001E30BE" w:rsidRPr="00783D5A" w:rsidRDefault="00C856C4" w:rsidP="00827717">
      <w:pPr>
        <w:spacing w:line="480" w:lineRule="auto"/>
        <w:ind w:firstLine="720"/>
        <w:rPr>
          <w:rFonts w:ascii="Times New Roman" w:hAnsi="Times New Roman"/>
        </w:rPr>
      </w:pPr>
      <w:r>
        <w:rPr>
          <w:rFonts w:ascii="Times New Roman" w:hAnsi="Times New Roman"/>
        </w:rPr>
        <w:t xml:space="preserve">Coral reefs are under a lot of stress in the world today. Humans remove keystone species, alter the acidity and temperature of ocean water, and affect reefs in various different ways. </w:t>
      </w:r>
      <w:r w:rsidR="009C79D3">
        <w:rPr>
          <w:rFonts w:ascii="Times New Roman" w:hAnsi="Times New Roman"/>
        </w:rPr>
        <w:t>Realizing the effects of global warming</w:t>
      </w:r>
      <w:r w:rsidR="00285E08">
        <w:rPr>
          <w:rFonts w:ascii="Times New Roman" w:hAnsi="Times New Roman"/>
        </w:rPr>
        <w:t>, as well as increasing CO2,</w:t>
      </w:r>
      <w:r w:rsidR="009C79D3">
        <w:rPr>
          <w:rFonts w:ascii="Times New Roman" w:hAnsi="Times New Roman"/>
        </w:rPr>
        <w:t xml:space="preserve"> is a crucial part in understanding coral reef degradation.</w:t>
      </w:r>
      <w:r w:rsidR="00285E08">
        <w:rPr>
          <w:rFonts w:ascii="Times New Roman" w:hAnsi="Times New Roman"/>
        </w:rPr>
        <w:t xml:space="preserve"> Adding CO2 increases the pH of reefs seriously harming the CaCO3 structure of coral. Global warming raises the temperature of water, increasing the amount of pathogens in the </w:t>
      </w:r>
      <w:r w:rsidR="00B87A8F">
        <w:rPr>
          <w:rFonts w:ascii="Times New Roman" w:hAnsi="Times New Roman"/>
        </w:rPr>
        <w:t xml:space="preserve">surface microbial community. Part of the reason that very little has been done about these is that, to this day, global warming is a very political argument. </w:t>
      </w:r>
      <w:r w:rsidR="00A20884">
        <w:rPr>
          <w:rFonts w:ascii="Times New Roman" w:hAnsi="Times New Roman"/>
        </w:rPr>
        <w:t>As it is argued, less is being done to resolve the issues and the bad effects are compounding. 93 out of 109 countries with reefs have experienced some type of reef damage.</w:t>
      </w:r>
      <w:r w:rsidR="006A2554">
        <w:rPr>
          <w:rStyle w:val="EndnoteReference"/>
          <w:rFonts w:ascii="Times New Roman" w:hAnsi="Times New Roman"/>
        </w:rPr>
        <w:endnoteReference w:id="25"/>
      </w:r>
      <w:r w:rsidR="00A20884">
        <w:rPr>
          <w:rFonts w:ascii="Times New Roman" w:hAnsi="Times New Roman"/>
        </w:rPr>
        <w:t xml:space="preserve"> Mild to severe bleaching is evident in almost every reef around the world.</w:t>
      </w:r>
      <w:r w:rsidR="00AC3C4C">
        <w:rPr>
          <w:rFonts w:ascii="Times New Roman" w:hAnsi="Times New Roman"/>
        </w:rPr>
        <w:t xml:space="preserve"> If reefs were to disappear, the world would lose a very important habitat, many important species would be lost, and something very beautiful would be destroyed. However, there are ways to help reefs. Through education, </w:t>
      </w:r>
      <w:r w:rsidR="006A2554">
        <w:rPr>
          <w:rFonts w:ascii="Times New Roman" w:hAnsi="Times New Roman"/>
        </w:rPr>
        <w:t xml:space="preserve">and increased public awareness, reef degradation can be put on the map. Mathematical models, such as the Cornell model, help to show what is happening to our coral. They are a very important step moving forward because of how they highlight problems that may not otherwise be very obvious. If more people could see and </w:t>
      </w:r>
      <w:r w:rsidR="00117266">
        <w:rPr>
          <w:rFonts w:ascii="Times New Roman" w:hAnsi="Times New Roman"/>
        </w:rPr>
        <w:t>understand these models, then more could be done to help prevent coral reefs from being destroyed.</w:t>
      </w:r>
    </w:p>
    <w:p w:rsidR="00BC02B7" w:rsidRPr="00041E6F" w:rsidRDefault="001E30BE" w:rsidP="001E30BE">
      <w:pPr>
        <w:spacing w:line="480" w:lineRule="auto"/>
        <w:ind w:firstLine="720"/>
        <w:rPr>
          <w:rFonts w:ascii="Times New Roman" w:hAnsi="Times New Roman"/>
        </w:rPr>
      </w:pPr>
      <w:r>
        <w:rPr>
          <w:rFonts w:ascii="Times New Roman" w:hAnsi="Times New Roman"/>
          <w:noProof/>
        </w:rPr>
        <w:tab/>
      </w:r>
    </w:p>
    <w:sectPr w:rsidR="00BC02B7" w:rsidRPr="00041E6F" w:rsidSect="00BC02B7">
      <w:pgSz w:w="12240" w:h="15840"/>
      <w:pgMar w:top="1440" w:right="1800" w:bottom="1440" w:left="180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id="-1">
    <w:p w:rsidR="006A2554" w:rsidRPr="00A9767D" w:rsidRDefault="006A2554">
      <w:pPr>
        <w:pStyle w:val="EndnoteText"/>
        <w:rPr>
          <w:rFonts w:ascii="Times New Roman" w:hAnsi="Times New Roman"/>
          <w:sz w:val="18"/>
        </w:rPr>
      </w:pPr>
      <w:r w:rsidRPr="00A9767D">
        <w:rPr>
          <w:rStyle w:val="EndnoteReference"/>
          <w:rFonts w:ascii="Times New Roman" w:hAnsi="Times New Roman"/>
          <w:sz w:val="18"/>
        </w:rPr>
        <w:endnoteRef/>
      </w:r>
      <w:r w:rsidRPr="00A9767D">
        <w:rPr>
          <w:rFonts w:ascii="Times New Roman" w:hAnsi="Times New Roman"/>
          <w:sz w:val="18"/>
        </w:rPr>
        <w:t xml:space="preserve"> </w:t>
      </w:r>
      <w:r>
        <w:rPr>
          <w:rFonts w:ascii="Times New Roman" w:hAnsi="Times New Roman"/>
          <w:sz w:val="18"/>
        </w:rPr>
        <w:t>Wells, Sue/Hanna, Nick</w:t>
      </w:r>
      <w:r w:rsidRPr="00A9767D">
        <w:rPr>
          <w:rFonts w:ascii="Times New Roman" w:hAnsi="Times New Roman"/>
          <w:sz w:val="18"/>
        </w:rPr>
        <w:t>. The Greenpeace Book On Coral Reefs.</w:t>
      </w:r>
    </w:p>
  </w:endnote>
  <w:endnote w:id="0">
    <w:p w:rsidR="006A2554" w:rsidRPr="00A9767D" w:rsidRDefault="006A2554">
      <w:pPr>
        <w:pStyle w:val="EndnoteText"/>
        <w:rPr>
          <w:rFonts w:ascii="Times New Roman" w:hAnsi="Times New Roman"/>
          <w:sz w:val="18"/>
        </w:rPr>
      </w:pPr>
      <w:r w:rsidRPr="00A9767D">
        <w:rPr>
          <w:rStyle w:val="EndnoteReference"/>
          <w:rFonts w:ascii="Times New Roman" w:hAnsi="Times New Roman"/>
          <w:sz w:val="18"/>
        </w:rPr>
        <w:endnoteRef/>
      </w:r>
      <w:r w:rsidRPr="00A9767D">
        <w:rPr>
          <w:rFonts w:ascii="Times New Roman" w:hAnsi="Times New Roman"/>
          <w:sz w:val="18"/>
        </w:rPr>
        <w:t xml:space="preserve"> </w:t>
      </w:r>
      <w:r>
        <w:rPr>
          <w:rFonts w:ascii="Times New Roman" w:hAnsi="Times New Roman"/>
          <w:sz w:val="18"/>
        </w:rPr>
        <w:t>Ibid.</w:t>
      </w:r>
    </w:p>
  </w:endnote>
  <w:endnote w:id="1">
    <w:p w:rsidR="006A2554" w:rsidRPr="00A9767D" w:rsidRDefault="006A2554">
      <w:pPr>
        <w:pStyle w:val="EndnoteText"/>
        <w:rPr>
          <w:rFonts w:ascii="Times New Roman" w:hAnsi="Times New Roman"/>
          <w:sz w:val="18"/>
        </w:rPr>
      </w:pPr>
      <w:r w:rsidRPr="00A9767D">
        <w:rPr>
          <w:rStyle w:val="EndnoteReference"/>
          <w:rFonts w:ascii="Times New Roman" w:hAnsi="Times New Roman"/>
          <w:sz w:val="18"/>
        </w:rPr>
        <w:endnoteRef/>
      </w:r>
      <w:r w:rsidRPr="00A9767D">
        <w:rPr>
          <w:rFonts w:ascii="Times New Roman" w:hAnsi="Times New Roman"/>
          <w:sz w:val="18"/>
        </w:rPr>
        <w:t xml:space="preserve"> </w:t>
      </w:r>
      <w:r>
        <w:rPr>
          <w:rFonts w:ascii="Times New Roman" w:hAnsi="Times New Roman"/>
          <w:sz w:val="18"/>
        </w:rPr>
        <w:t>Coral reef ecosystems. Reef relief.</w:t>
      </w:r>
    </w:p>
  </w:endnote>
  <w:endnote w:id="2">
    <w:p w:rsidR="006A2554" w:rsidRPr="00A9767D" w:rsidRDefault="006A2554">
      <w:pPr>
        <w:pStyle w:val="EndnoteText"/>
        <w:rPr>
          <w:rFonts w:ascii="Times New Roman" w:hAnsi="Times New Roman"/>
          <w:sz w:val="18"/>
        </w:rPr>
      </w:pPr>
      <w:r w:rsidRPr="00A9767D">
        <w:rPr>
          <w:rStyle w:val="EndnoteReference"/>
          <w:rFonts w:ascii="Times New Roman" w:hAnsi="Times New Roman"/>
          <w:sz w:val="18"/>
        </w:rPr>
        <w:endnoteRef/>
      </w:r>
      <w:r w:rsidRPr="00A9767D">
        <w:rPr>
          <w:rFonts w:ascii="Times New Roman" w:hAnsi="Times New Roman"/>
          <w:sz w:val="18"/>
        </w:rPr>
        <w:t xml:space="preserve"> </w:t>
      </w:r>
      <w:r>
        <w:rPr>
          <w:rFonts w:ascii="Times New Roman" w:hAnsi="Times New Roman"/>
          <w:sz w:val="18"/>
        </w:rPr>
        <w:t>Roessler, Carl. Underwater Wilderness.</w:t>
      </w:r>
    </w:p>
  </w:endnote>
  <w:endnote w:id="3">
    <w:p w:rsidR="006A2554" w:rsidRPr="00A9767D" w:rsidRDefault="006A2554">
      <w:pPr>
        <w:pStyle w:val="EndnoteText"/>
        <w:rPr>
          <w:rFonts w:ascii="Times New Roman" w:hAnsi="Times New Roman"/>
          <w:sz w:val="18"/>
        </w:rPr>
      </w:pPr>
      <w:r w:rsidRPr="00A9767D">
        <w:rPr>
          <w:rStyle w:val="EndnoteReference"/>
          <w:rFonts w:ascii="Times New Roman" w:hAnsi="Times New Roman"/>
          <w:sz w:val="18"/>
        </w:rPr>
        <w:endnoteRef/>
      </w:r>
      <w:r w:rsidRPr="00A9767D">
        <w:rPr>
          <w:rFonts w:ascii="Times New Roman" w:hAnsi="Times New Roman"/>
          <w:sz w:val="18"/>
        </w:rPr>
        <w:t xml:space="preserve"> </w:t>
      </w:r>
      <w:r>
        <w:rPr>
          <w:rFonts w:ascii="Times New Roman" w:hAnsi="Times New Roman"/>
          <w:sz w:val="18"/>
        </w:rPr>
        <w:t>Ibid.</w:t>
      </w:r>
    </w:p>
  </w:endnote>
  <w:endnote w:id="4">
    <w:p w:rsidR="006A2554" w:rsidRPr="00A9767D" w:rsidRDefault="006A2554">
      <w:pPr>
        <w:pStyle w:val="EndnoteText"/>
        <w:rPr>
          <w:rFonts w:ascii="Times New Roman" w:hAnsi="Times New Roman"/>
          <w:sz w:val="18"/>
        </w:rPr>
      </w:pPr>
      <w:r w:rsidRPr="00A9767D">
        <w:rPr>
          <w:rStyle w:val="EndnoteReference"/>
          <w:rFonts w:ascii="Times New Roman" w:hAnsi="Times New Roman"/>
          <w:sz w:val="18"/>
        </w:rPr>
        <w:endnoteRef/>
      </w:r>
      <w:r w:rsidRPr="00A9767D">
        <w:rPr>
          <w:rFonts w:ascii="Times New Roman" w:hAnsi="Times New Roman"/>
          <w:sz w:val="18"/>
        </w:rPr>
        <w:t xml:space="preserve"> </w:t>
      </w:r>
      <w:r>
        <w:rPr>
          <w:rFonts w:ascii="Times New Roman" w:hAnsi="Times New Roman"/>
          <w:sz w:val="18"/>
        </w:rPr>
        <w:t>Ibid.</w:t>
      </w:r>
    </w:p>
  </w:endnote>
  <w:endnote w:id="5">
    <w:p w:rsidR="006A2554" w:rsidRPr="00A9767D" w:rsidRDefault="006A2554">
      <w:pPr>
        <w:pStyle w:val="EndnoteText"/>
        <w:rPr>
          <w:rFonts w:ascii="Times New Roman" w:hAnsi="Times New Roman"/>
          <w:sz w:val="18"/>
        </w:rPr>
      </w:pPr>
      <w:r w:rsidRPr="00A9767D">
        <w:rPr>
          <w:rStyle w:val="EndnoteReference"/>
          <w:rFonts w:ascii="Times New Roman" w:hAnsi="Times New Roman"/>
          <w:sz w:val="18"/>
        </w:rPr>
        <w:endnoteRef/>
      </w:r>
      <w:r w:rsidRPr="00A9767D">
        <w:rPr>
          <w:rFonts w:ascii="Times New Roman" w:hAnsi="Times New Roman"/>
          <w:sz w:val="18"/>
        </w:rPr>
        <w:t xml:space="preserve"> </w:t>
      </w:r>
      <w:r>
        <w:rPr>
          <w:rFonts w:ascii="Times New Roman" w:hAnsi="Times New Roman"/>
          <w:sz w:val="18"/>
        </w:rPr>
        <w:t>Wells, Sue/Hanna, Nick</w:t>
      </w:r>
      <w:r w:rsidRPr="00A9767D">
        <w:rPr>
          <w:rFonts w:ascii="Times New Roman" w:hAnsi="Times New Roman"/>
          <w:sz w:val="18"/>
        </w:rPr>
        <w:t>. The Greenpeace Book On Coral Reefs.</w:t>
      </w:r>
    </w:p>
  </w:endnote>
  <w:endnote w:id="6">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Ibid.</w:t>
      </w:r>
    </w:p>
  </w:endnote>
  <w:endnote w:id="7">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Aronson, Richard. Geological Approaches to Coral Reef Ecology.</w:t>
      </w:r>
    </w:p>
  </w:endnote>
  <w:endnote w:id="8">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Tans, Pieter. </w:t>
      </w:r>
      <w:r w:rsidRPr="00E62962">
        <w:rPr>
          <w:rFonts w:ascii="Times New Roman" w:hAnsi="Times New Roman" w:cs="Arial"/>
          <w:iCs/>
          <w:sz w:val="18"/>
          <w:szCs w:val="20"/>
        </w:rPr>
        <w:t>www.esrl.noaa.gov/gmd/ccgg/trends</w:t>
      </w:r>
    </w:p>
  </w:endnote>
  <w:endnote w:id="9">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Science Daily. Increasing CO2 threatens coral reefs.</w:t>
      </w:r>
    </w:p>
  </w:endnote>
  <w:endnote w:id="10">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Sorokin, Y.I.. Coral Reef Ecology</w:t>
      </w:r>
    </w:p>
  </w:endnote>
  <w:endnote w:id="11">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742326" w:rsidRPr="00E62962">
        <w:rPr>
          <w:rFonts w:ascii="Times New Roman" w:hAnsi="Times New Roman"/>
          <w:sz w:val="18"/>
        </w:rPr>
        <w:t>Sorokin, Y.I.. Coral Reef Ecology</w:t>
      </w:r>
    </w:p>
  </w:endnote>
  <w:endnote w:id="12">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742326" w:rsidRPr="00E62962">
        <w:rPr>
          <w:rFonts w:ascii="Times New Roman" w:hAnsi="Times New Roman"/>
          <w:sz w:val="18"/>
        </w:rPr>
        <w:t>Sorokin, Y.I.. Coral Reef Ecology</w:t>
      </w:r>
    </w:p>
  </w:endnote>
  <w:endnote w:id="13">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Mann, Michael. The Hockey Stick and the Climate Wars</w:t>
      </w:r>
    </w:p>
  </w:endnote>
  <w:endnote w:id="14">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Sorokin, Y.I.. Coral Reef Ecology</w:t>
      </w:r>
    </w:p>
  </w:endnote>
  <w:endnote w:id="15">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Ibid.</w:t>
      </w:r>
    </w:p>
  </w:endnote>
  <w:endnote w:id="16">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Mao-Jones J, Ritchie KB, Jones LE, Ellner SP.</w:t>
      </w:r>
      <w:r w:rsidR="00E62962" w:rsidRPr="00E62962">
        <w:rPr>
          <w:rFonts w:ascii="Times New Roman" w:hAnsi="Times New Roman" w:cs="Arial"/>
          <w:sz w:val="18"/>
          <w:szCs w:val="26"/>
        </w:rPr>
        <w:t xml:space="preserve"> How Microbial Community Composition Regulates Coral Disease</w:t>
      </w:r>
    </w:p>
  </w:endnote>
  <w:endnote w:id="17">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Ibid.</w:t>
      </w:r>
    </w:p>
  </w:endnote>
  <w:endnote w:id="18">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Ibid.</w:t>
      </w:r>
    </w:p>
  </w:endnote>
  <w:endnote w:id="19">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Ibid.</w:t>
      </w:r>
    </w:p>
  </w:endnote>
  <w:endnote w:id="20">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Ibid.</w:t>
      </w:r>
    </w:p>
  </w:endnote>
  <w:endnote w:id="21">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Ibid.</w:t>
      </w:r>
    </w:p>
  </w:endnote>
  <w:endnote w:id="22">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Ibid.</w:t>
      </w:r>
    </w:p>
  </w:endnote>
  <w:endnote w:id="23">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Ibid.</w:t>
      </w:r>
    </w:p>
  </w:endnote>
  <w:endnote w:id="24">
    <w:p w:rsidR="006A2554" w:rsidRPr="00E62962" w:rsidRDefault="006A2554">
      <w:pPr>
        <w:pStyle w:val="EndnoteText"/>
        <w:rPr>
          <w:rFonts w:ascii="Times New Roman" w:hAnsi="Times New Roman"/>
          <w:sz w:val="18"/>
        </w:rPr>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Ibid.</w:t>
      </w:r>
    </w:p>
  </w:endnote>
  <w:endnote w:id="25">
    <w:p w:rsidR="006A2554" w:rsidRDefault="006A2554">
      <w:pPr>
        <w:pStyle w:val="EndnoteText"/>
      </w:pPr>
      <w:r w:rsidRPr="00E62962">
        <w:rPr>
          <w:rStyle w:val="EndnoteReference"/>
          <w:rFonts w:ascii="Times New Roman" w:hAnsi="Times New Roman"/>
          <w:sz w:val="18"/>
        </w:rPr>
        <w:endnoteRef/>
      </w:r>
      <w:r w:rsidRPr="00E62962">
        <w:rPr>
          <w:rFonts w:ascii="Times New Roman" w:hAnsi="Times New Roman"/>
          <w:sz w:val="18"/>
        </w:rPr>
        <w:t xml:space="preserve"> </w:t>
      </w:r>
      <w:r w:rsidR="00E62962" w:rsidRPr="00E62962">
        <w:rPr>
          <w:rFonts w:ascii="Times New Roman" w:hAnsi="Times New Roman"/>
          <w:sz w:val="18"/>
        </w:rPr>
        <w:t>Wells, Sue/Hanna, Nick. The Greenpeace Book On Coral Reefs.</w:t>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70ECB"/>
    <w:rsid w:val="00041E6F"/>
    <w:rsid w:val="00042302"/>
    <w:rsid w:val="00063714"/>
    <w:rsid w:val="00117266"/>
    <w:rsid w:val="00136080"/>
    <w:rsid w:val="00177766"/>
    <w:rsid w:val="001940DA"/>
    <w:rsid w:val="001E30BE"/>
    <w:rsid w:val="002336D0"/>
    <w:rsid w:val="002669A0"/>
    <w:rsid w:val="00270ECB"/>
    <w:rsid w:val="00285E08"/>
    <w:rsid w:val="00294902"/>
    <w:rsid w:val="002B547C"/>
    <w:rsid w:val="002F4BCB"/>
    <w:rsid w:val="00326547"/>
    <w:rsid w:val="00332AC3"/>
    <w:rsid w:val="00362887"/>
    <w:rsid w:val="003A30D8"/>
    <w:rsid w:val="003B02DE"/>
    <w:rsid w:val="003D2297"/>
    <w:rsid w:val="00470AD0"/>
    <w:rsid w:val="00491702"/>
    <w:rsid w:val="0049601A"/>
    <w:rsid w:val="004D4BF2"/>
    <w:rsid w:val="004F5E05"/>
    <w:rsid w:val="00576C39"/>
    <w:rsid w:val="00606DC6"/>
    <w:rsid w:val="0062240D"/>
    <w:rsid w:val="0062626F"/>
    <w:rsid w:val="00634559"/>
    <w:rsid w:val="00643FCE"/>
    <w:rsid w:val="006A2554"/>
    <w:rsid w:val="006B2F7E"/>
    <w:rsid w:val="00710CDA"/>
    <w:rsid w:val="00742326"/>
    <w:rsid w:val="00751A12"/>
    <w:rsid w:val="00783D5A"/>
    <w:rsid w:val="007967CB"/>
    <w:rsid w:val="007F18D3"/>
    <w:rsid w:val="00827717"/>
    <w:rsid w:val="0083420D"/>
    <w:rsid w:val="008874FE"/>
    <w:rsid w:val="0090500E"/>
    <w:rsid w:val="00911930"/>
    <w:rsid w:val="00916B34"/>
    <w:rsid w:val="00957B3C"/>
    <w:rsid w:val="009C79D3"/>
    <w:rsid w:val="00A20884"/>
    <w:rsid w:val="00A347A5"/>
    <w:rsid w:val="00A43D3A"/>
    <w:rsid w:val="00A55DDD"/>
    <w:rsid w:val="00A9767D"/>
    <w:rsid w:val="00AC3C4C"/>
    <w:rsid w:val="00B87A8F"/>
    <w:rsid w:val="00B93E42"/>
    <w:rsid w:val="00BC02B7"/>
    <w:rsid w:val="00C0276A"/>
    <w:rsid w:val="00C316A3"/>
    <w:rsid w:val="00C64946"/>
    <w:rsid w:val="00C856C4"/>
    <w:rsid w:val="00CF4FE8"/>
    <w:rsid w:val="00D4653B"/>
    <w:rsid w:val="00D55678"/>
    <w:rsid w:val="00D7532C"/>
    <w:rsid w:val="00E3532B"/>
    <w:rsid w:val="00E62962"/>
    <w:rsid w:val="00E67409"/>
    <w:rsid w:val="00F009DF"/>
    <w:rsid w:val="00FA6CD7"/>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02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EndnoteText">
    <w:name w:val="endnote text"/>
    <w:basedOn w:val="Normal"/>
    <w:link w:val="EndnoteTextChar"/>
    <w:uiPriority w:val="99"/>
    <w:semiHidden/>
    <w:unhideWhenUsed/>
    <w:rsid w:val="00A55DDD"/>
    <w:pPr>
      <w:spacing w:after="0"/>
    </w:pPr>
  </w:style>
  <w:style w:type="character" w:customStyle="1" w:styleId="EndnoteTextChar">
    <w:name w:val="Endnote Text Char"/>
    <w:basedOn w:val="DefaultParagraphFont"/>
    <w:link w:val="EndnoteText"/>
    <w:uiPriority w:val="99"/>
    <w:semiHidden/>
    <w:rsid w:val="00A55DDD"/>
  </w:style>
  <w:style w:type="character" w:styleId="EndnoteReference">
    <w:name w:val="endnote reference"/>
    <w:basedOn w:val="DefaultParagraphFont"/>
    <w:uiPriority w:val="99"/>
    <w:semiHidden/>
    <w:unhideWhenUsed/>
    <w:rsid w:val="00A55DDD"/>
    <w:rPr>
      <w:vertAlign w:val="superscript"/>
    </w:rPr>
  </w:style>
  <w:style w:type="paragraph" w:styleId="FootnoteText">
    <w:name w:val="footnote text"/>
    <w:basedOn w:val="Normal"/>
    <w:link w:val="FootnoteTextChar"/>
    <w:uiPriority w:val="99"/>
    <w:semiHidden/>
    <w:unhideWhenUsed/>
    <w:rsid w:val="001940DA"/>
    <w:pPr>
      <w:spacing w:after="0"/>
    </w:pPr>
  </w:style>
  <w:style w:type="character" w:customStyle="1" w:styleId="FootnoteTextChar">
    <w:name w:val="Footnote Text Char"/>
    <w:basedOn w:val="DefaultParagraphFont"/>
    <w:link w:val="FootnoteText"/>
    <w:uiPriority w:val="99"/>
    <w:semiHidden/>
    <w:rsid w:val="001940DA"/>
  </w:style>
  <w:style w:type="character" w:styleId="FootnoteReference">
    <w:name w:val="footnote reference"/>
    <w:basedOn w:val="DefaultParagraphFont"/>
    <w:uiPriority w:val="99"/>
    <w:semiHidden/>
    <w:unhideWhenUsed/>
    <w:rsid w:val="001940DA"/>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4" Type="http://schemas.openxmlformats.org/officeDocument/2006/relationships/webSettings" Target="webSettings.xml"/><Relationship Id="rId10" Type="http://schemas.openxmlformats.org/officeDocument/2006/relationships/image" Target="media/image5.png"/><Relationship Id="rId5" Type="http://schemas.openxmlformats.org/officeDocument/2006/relationships/image" Target="media/image1.png"/><Relationship Id="rId7" Type="http://schemas.openxmlformats.org/officeDocument/2006/relationships/image" Target="media/image2.pn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9" Type="http://schemas.openxmlformats.org/officeDocument/2006/relationships/image" Target="media/image4.png"/><Relationship Id="rId3" Type="http://schemas.openxmlformats.org/officeDocument/2006/relationships/settings" Target="setting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CE0D3-D733-C541-A5AC-7446D30A5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13</Pages>
  <Words>2339</Words>
  <Characters>13334</Characters>
  <Application>Microsoft Macintosh Word</Application>
  <DocSecurity>0</DocSecurity>
  <Lines>111</Lines>
  <Paragraphs>26</Paragraphs>
  <ScaleCrop>false</ScaleCrop>
  <Company>College of the Holy Cross</Company>
  <LinksUpToDate>false</LinksUpToDate>
  <CharactersWithSpaces>16375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Marshall Lougee</cp:lastModifiedBy>
  <cp:revision>29</cp:revision>
  <dcterms:created xsi:type="dcterms:W3CDTF">2013-04-16T02:28:00Z</dcterms:created>
  <dcterms:modified xsi:type="dcterms:W3CDTF">2013-04-24T19:20:00Z</dcterms:modified>
</cp:coreProperties>
</file>