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D5" w:rsidRPr="008769D8" w:rsidRDefault="00F77BFE" w:rsidP="00F77BFE">
      <w:pPr>
        <w:spacing w:after="0" w:line="480" w:lineRule="auto"/>
        <w:contextualSpacing/>
        <w:rPr>
          <w:rFonts w:ascii="Times New Roman" w:hAnsi="Times New Roman" w:cs="Times New Roman"/>
          <w:sz w:val="24"/>
          <w:szCs w:val="24"/>
        </w:rPr>
      </w:pPr>
      <w:r w:rsidRPr="008769D8">
        <w:rPr>
          <w:rFonts w:ascii="Times New Roman" w:hAnsi="Times New Roman" w:cs="Times New Roman"/>
          <w:sz w:val="24"/>
          <w:szCs w:val="24"/>
        </w:rPr>
        <w:t>Christopher Simpson</w:t>
      </w:r>
    </w:p>
    <w:p w:rsidR="00F77BFE" w:rsidRPr="008769D8" w:rsidRDefault="00F77BFE" w:rsidP="00F77BFE">
      <w:pPr>
        <w:spacing w:after="0" w:line="480" w:lineRule="auto"/>
        <w:contextualSpacing/>
        <w:rPr>
          <w:rFonts w:ascii="Times New Roman" w:hAnsi="Times New Roman" w:cs="Times New Roman"/>
          <w:sz w:val="24"/>
          <w:szCs w:val="24"/>
        </w:rPr>
      </w:pPr>
      <w:r w:rsidRPr="008769D8">
        <w:rPr>
          <w:rFonts w:ascii="Times New Roman" w:hAnsi="Times New Roman" w:cs="Times New Roman"/>
          <w:sz w:val="24"/>
          <w:szCs w:val="24"/>
        </w:rPr>
        <w:t>Professor Little</w:t>
      </w:r>
    </w:p>
    <w:p w:rsidR="00F77BFE" w:rsidRPr="008769D8" w:rsidRDefault="00F77BFE" w:rsidP="00F77BFE">
      <w:pPr>
        <w:spacing w:after="0" w:line="480" w:lineRule="auto"/>
        <w:contextualSpacing/>
        <w:rPr>
          <w:rFonts w:ascii="Times New Roman" w:hAnsi="Times New Roman" w:cs="Times New Roman"/>
          <w:sz w:val="24"/>
          <w:szCs w:val="24"/>
        </w:rPr>
      </w:pPr>
      <w:r w:rsidRPr="008769D8">
        <w:rPr>
          <w:rFonts w:ascii="Times New Roman" w:hAnsi="Times New Roman" w:cs="Times New Roman"/>
          <w:sz w:val="24"/>
          <w:szCs w:val="24"/>
        </w:rPr>
        <w:t>MONT 105N: Analyzing Environmental Data</w:t>
      </w:r>
    </w:p>
    <w:p w:rsidR="00F77BFE" w:rsidRPr="008769D8" w:rsidRDefault="00F77BFE" w:rsidP="00F77BFE">
      <w:pPr>
        <w:spacing w:after="0" w:line="480" w:lineRule="auto"/>
        <w:contextualSpacing/>
        <w:rPr>
          <w:rFonts w:ascii="Times New Roman" w:hAnsi="Times New Roman" w:cs="Times New Roman"/>
          <w:sz w:val="24"/>
          <w:szCs w:val="24"/>
        </w:rPr>
      </w:pPr>
      <w:r w:rsidRPr="008769D8">
        <w:rPr>
          <w:rFonts w:ascii="Times New Roman" w:hAnsi="Times New Roman" w:cs="Times New Roman"/>
          <w:sz w:val="24"/>
          <w:szCs w:val="24"/>
        </w:rPr>
        <w:t>May 6, 2013</w:t>
      </w:r>
    </w:p>
    <w:p w:rsidR="00F77BFE" w:rsidRPr="008769D8" w:rsidRDefault="00F77BFE" w:rsidP="00F77BFE">
      <w:pPr>
        <w:spacing w:after="0" w:line="480" w:lineRule="auto"/>
        <w:contextualSpacing/>
        <w:rPr>
          <w:rFonts w:ascii="Times New Roman" w:hAnsi="Times New Roman" w:cs="Times New Roman"/>
          <w:sz w:val="24"/>
          <w:szCs w:val="24"/>
        </w:rPr>
      </w:pPr>
    </w:p>
    <w:p w:rsidR="00F77BFE" w:rsidRPr="008769D8" w:rsidRDefault="00F77BFE" w:rsidP="00F77BFE">
      <w:pPr>
        <w:spacing w:after="0" w:line="480" w:lineRule="auto"/>
        <w:contextualSpacing/>
        <w:jc w:val="center"/>
        <w:rPr>
          <w:rFonts w:ascii="Times New Roman" w:hAnsi="Times New Roman" w:cs="Times New Roman"/>
          <w:sz w:val="24"/>
          <w:szCs w:val="24"/>
        </w:rPr>
      </w:pPr>
      <w:r w:rsidRPr="008769D8">
        <w:rPr>
          <w:rFonts w:ascii="Times New Roman" w:hAnsi="Times New Roman" w:cs="Times New Roman"/>
          <w:sz w:val="24"/>
          <w:szCs w:val="24"/>
        </w:rPr>
        <w:t>Socioeconomic Explanations for Climate Change Denial</w:t>
      </w:r>
    </w:p>
    <w:p w:rsidR="00F77BFE" w:rsidRPr="008769D8" w:rsidRDefault="00F77BFE" w:rsidP="00F77BFE">
      <w:pPr>
        <w:spacing w:after="0" w:line="480" w:lineRule="auto"/>
        <w:contextualSpacing/>
        <w:jc w:val="center"/>
        <w:rPr>
          <w:rFonts w:ascii="Times New Roman" w:hAnsi="Times New Roman" w:cs="Times New Roman"/>
          <w:sz w:val="24"/>
          <w:szCs w:val="24"/>
        </w:rPr>
      </w:pPr>
    </w:p>
    <w:p w:rsidR="00C709F1" w:rsidRPr="008769D8" w:rsidRDefault="00F77BFE">
      <w:pPr>
        <w:spacing w:after="0" w:line="480" w:lineRule="auto"/>
        <w:contextualSpacing/>
        <w:rPr>
          <w:rFonts w:ascii="Times New Roman" w:hAnsi="Times New Roman" w:cs="Times New Roman"/>
          <w:sz w:val="24"/>
          <w:szCs w:val="24"/>
        </w:rPr>
      </w:pPr>
      <w:r w:rsidRPr="008769D8">
        <w:rPr>
          <w:rFonts w:ascii="Times New Roman" w:hAnsi="Times New Roman" w:cs="Times New Roman"/>
          <w:sz w:val="24"/>
          <w:szCs w:val="24"/>
        </w:rPr>
        <w:tab/>
      </w:r>
      <w:r w:rsidR="00C709F1" w:rsidRPr="008769D8">
        <w:rPr>
          <w:rFonts w:ascii="Times New Roman" w:hAnsi="Times New Roman" w:cs="Times New Roman"/>
          <w:sz w:val="24"/>
          <w:szCs w:val="24"/>
        </w:rPr>
        <w:t>Ever since the mid-1900s, the statistical evidence pointing towards human involvement in the average global temperature increase</w:t>
      </w:r>
      <w:r w:rsidR="00602FD8" w:rsidRPr="008769D8">
        <w:rPr>
          <w:rFonts w:ascii="Times New Roman" w:hAnsi="Times New Roman" w:cs="Times New Roman"/>
          <w:sz w:val="24"/>
          <w:szCs w:val="24"/>
        </w:rPr>
        <w:t xml:space="preserve"> since the rise of industrialization </w:t>
      </w:r>
      <w:r w:rsidR="00F97C44">
        <w:rPr>
          <w:rFonts w:ascii="Times New Roman" w:hAnsi="Times New Roman" w:cs="Times New Roman"/>
          <w:sz w:val="24"/>
          <w:szCs w:val="24"/>
        </w:rPr>
        <w:t>has been</w:t>
      </w:r>
      <w:r w:rsidR="00C709F1" w:rsidRPr="008769D8">
        <w:rPr>
          <w:rFonts w:ascii="Times New Roman" w:hAnsi="Times New Roman" w:cs="Times New Roman"/>
          <w:sz w:val="24"/>
          <w:szCs w:val="24"/>
        </w:rPr>
        <w:t xml:space="preserve"> constantly debated and criticized</w:t>
      </w:r>
      <w:r w:rsidR="00602FD8" w:rsidRPr="008769D8">
        <w:rPr>
          <w:rFonts w:ascii="Times New Roman" w:hAnsi="Times New Roman" w:cs="Times New Roman"/>
          <w:sz w:val="24"/>
          <w:szCs w:val="24"/>
        </w:rPr>
        <w:t xml:space="preserve">. Despite this </w:t>
      </w:r>
      <w:r w:rsidR="00F97C44">
        <w:rPr>
          <w:rFonts w:ascii="Times New Roman" w:hAnsi="Times New Roman" w:cs="Times New Roman"/>
          <w:sz w:val="24"/>
          <w:szCs w:val="24"/>
        </w:rPr>
        <w:t>criticism</w:t>
      </w:r>
      <w:r w:rsidR="00602FD8" w:rsidRPr="008769D8">
        <w:rPr>
          <w:rFonts w:ascii="Times New Roman" w:hAnsi="Times New Roman" w:cs="Times New Roman"/>
          <w:sz w:val="24"/>
          <w:szCs w:val="24"/>
        </w:rPr>
        <w:t>, the</w:t>
      </w:r>
      <w:r w:rsidR="0020325B" w:rsidRPr="008769D8">
        <w:rPr>
          <w:rFonts w:ascii="Times New Roman" w:hAnsi="Times New Roman" w:cs="Times New Roman"/>
          <w:sz w:val="24"/>
          <w:szCs w:val="24"/>
        </w:rPr>
        <w:t xml:space="preserve"> consensus among the</w:t>
      </w:r>
      <w:r w:rsidR="00602FD8" w:rsidRPr="008769D8">
        <w:rPr>
          <w:rFonts w:ascii="Times New Roman" w:hAnsi="Times New Roman" w:cs="Times New Roman"/>
          <w:sz w:val="24"/>
          <w:szCs w:val="24"/>
        </w:rPr>
        <w:t xml:space="preserve"> scientific community has grown to become</w:t>
      </w:r>
      <w:r w:rsidR="0020325B" w:rsidRPr="008769D8">
        <w:rPr>
          <w:rFonts w:ascii="Times New Roman" w:hAnsi="Times New Roman" w:cs="Times New Roman"/>
          <w:sz w:val="24"/>
          <w:szCs w:val="24"/>
        </w:rPr>
        <w:t xml:space="preserve"> almost unanimous</w:t>
      </w:r>
      <w:r w:rsidR="00602FD8" w:rsidRPr="008769D8">
        <w:rPr>
          <w:rFonts w:ascii="Times New Roman" w:hAnsi="Times New Roman" w:cs="Times New Roman"/>
          <w:sz w:val="24"/>
          <w:szCs w:val="24"/>
        </w:rPr>
        <w:t xml:space="preserve"> in this debate. The National Aeronautics and Space Administration</w:t>
      </w:r>
      <w:r w:rsidR="0020325B" w:rsidRPr="008769D8">
        <w:rPr>
          <w:rFonts w:ascii="Times New Roman" w:hAnsi="Times New Roman" w:cs="Times New Roman"/>
          <w:sz w:val="24"/>
          <w:szCs w:val="24"/>
        </w:rPr>
        <w:t xml:space="preserve"> has</w:t>
      </w:r>
      <w:r w:rsidR="00602FD8" w:rsidRPr="008769D8">
        <w:rPr>
          <w:rFonts w:ascii="Times New Roman" w:hAnsi="Times New Roman" w:cs="Times New Roman"/>
          <w:sz w:val="24"/>
          <w:szCs w:val="24"/>
        </w:rPr>
        <w:t xml:space="preserve"> released a statistic claiming that, “Ninety-seven percent of climate scientists agree that climate-warming trends over the past century are very likely due to human activities</w:t>
      </w:r>
      <w:r w:rsidR="0020325B" w:rsidRPr="008769D8">
        <w:rPr>
          <w:rFonts w:ascii="Times New Roman" w:hAnsi="Times New Roman" w:cs="Times New Roman"/>
          <w:sz w:val="24"/>
          <w:szCs w:val="24"/>
        </w:rPr>
        <w:t>, and most of the leading scientific organizations worldwide have issued public statements endorsing this position</w:t>
      </w:r>
      <w:r w:rsidR="00602FD8" w:rsidRPr="008769D8">
        <w:rPr>
          <w:rFonts w:ascii="Times New Roman" w:hAnsi="Times New Roman" w:cs="Times New Roman"/>
          <w:sz w:val="24"/>
          <w:szCs w:val="24"/>
        </w:rPr>
        <w:t>.” Additionally, the Intergovernmental Panel on Climate Change has released a statement, claiming: "Taken as a whole, the range of published evidence indicates that the net damage costs of climate change are likely to be significant and to increase over time.” According to these statements,</w:t>
      </w:r>
      <w:r w:rsidR="00EA2181" w:rsidRPr="008769D8">
        <w:rPr>
          <w:rFonts w:ascii="Times New Roman" w:hAnsi="Times New Roman" w:cs="Times New Roman"/>
          <w:sz w:val="24"/>
          <w:szCs w:val="24"/>
        </w:rPr>
        <w:t xml:space="preserve"> it is clear that the scientific community widely accepts the theories proposing human-induced climate change and that the issue should be treated as a very pressing matter. </w:t>
      </w:r>
      <w:r w:rsidR="0020325B" w:rsidRPr="008769D8">
        <w:rPr>
          <w:rFonts w:ascii="Times New Roman" w:hAnsi="Times New Roman" w:cs="Times New Roman"/>
          <w:sz w:val="24"/>
          <w:szCs w:val="24"/>
        </w:rPr>
        <w:t>However, this</w:t>
      </w:r>
      <w:r w:rsidR="00EA2181" w:rsidRPr="008769D8">
        <w:rPr>
          <w:rFonts w:ascii="Times New Roman" w:hAnsi="Times New Roman" w:cs="Times New Roman"/>
          <w:sz w:val="24"/>
          <w:szCs w:val="24"/>
        </w:rPr>
        <w:t xml:space="preserve"> is clearly not the case in the eyes of the public, as the average person does not perceive climate change as nearly as serious of a</w:t>
      </w:r>
      <w:r w:rsidR="00E20AEE" w:rsidRPr="008769D8">
        <w:rPr>
          <w:rFonts w:ascii="Times New Roman" w:hAnsi="Times New Roman" w:cs="Times New Roman"/>
          <w:sz w:val="24"/>
          <w:szCs w:val="24"/>
        </w:rPr>
        <w:t xml:space="preserve"> threat as</w:t>
      </w:r>
      <w:r w:rsidR="0020325B" w:rsidRPr="008769D8">
        <w:rPr>
          <w:rFonts w:ascii="Times New Roman" w:hAnsi="Times New Roman" w:cs="Times New Roman"/>
          <w:sz w:val="24"/>
          <w:szCs w:val="24"/>
        </w:rPr>
        <w:t xml:space="preserve"> climate</w:t>
      </w:r>
      <w:r w:rsidR="00E20AEE" w:rsidRPr="008769D8">
        <w:rPr>
          <w:rFonts w:ascii="Times New Roman" w:hAnsi="Times New Roman" w:cs="Times New Roman"/>
          <w:sz w:val="24"/>
          <w:szCs w:val="24"/>
        </w:rPr>
        <w:t xml:space="preserve"> scientists claim they should. Uncovering possible explanations for this phenomenon is the primary focus of </w:t>
      </w:r>
      <w:r w:rsidR="00E20AEE" w:rsidRPr="008769D8">
        <w:rPr>
          <w:rFonts w:ascii="Times New Roman" w:hAnsi="Times New Roman" w:cs="Times New Roman"/>
          <w:sz w:val="24"/>
          <w:szCs w:val="24"/>
        </w:rPr>
        <w:lastRenderedPageBreak/>
        <w:t>the essay “The Tragedy of the Risk-Perception Commons: Culture Conflict, Rationality Conflict, and Climate Change," By Dan M. Kahan of Yale University and his research team.</w:t>
      </w:r>
    </w:p>
    <w:p w:rsidR="001C068E" w:rsidRPr="008769D8" w:rsidRDefault="00E20AEE" w:rsidP="002801AE">
      <w:pPr>
        <w:spacing w:after="0" w:line="480" w:lineRule="auto"/>
        <w:contextualSpacing/>
        <w:rPr>
          <w:rFonts w:ascii="Times New Roman" w:hAnsi="Times New Roman" w:cs="Times New Roman"/>
          <w:sz w:val="24"/>
          <w:szCs w:val="24"/>
        </w:rPr>
      </w:pPr>
      <w:r w:rsidRPr="008769D8">
        <w:rPr>
          <w:rFonts w:ascii="Times New Roman" w:hAnsi="Times New Roman" w:cs="Times New Roman"/>
          <w:sz w:val="24"/>
          <w:szCs w:val="24"/>
        </w:rPr>
        <w:tab/>
        <w:t xml:space="preserve">The purpose </w:t>
      </w:r>
      <w:r w:rsidR="002801AE" w:rsidRPr="008769D8">
        <w:rPr>
          <w:rFonts w:ascii="Times New Roman" w:hAnsi="Times New Roman" w:cs="Times New Roman"/>
          <w:sz w:val="24"/>
          <w:szCs w:val="24"/>
        </w:rPr>
        <w:t xml:space="preserve">of the study is to question </w:t>
      </w:r>
      <w:r w:rsidR="00282BB0" w:rsidRPr="008769D8">
        <w:rPr>
          <w:rFonts w:ascii="Times New Roman" w:hAnsi="Times New Roman" w:cs="Times New Roman"/>
          <w:sz w:val="24"/>
          <w:szCs w:val="24"/>
        </w:rPr>
        <w:t>t</w:t>
      </w:r>
      <w:r w:rsidR="002801AE" w:rsidRPr="008769D8">
        <w:rPr>
          <w:rFonts w:ascii="Times New Roman" w:hAnsi="Times New Roman" w:cs="Times New Roman"/>
          <w:sz w:val="24"/>
          <w:szCs w:val="24"/>
        </w:rPr>
        <w:t xml:space="preserve">he </w:t>
      </w:r>
      <w:r w:rsidR="00282BB0" w:rsidRPr="008769D8">
        <w:rPr>
          <w:rFonts w:ascii="Times New Roman" w:hAnsi="Times New Roman" w:cs="Times New Roman"/>
          <w:sz w:val="24"/>
          <w:szCs w:val="24"/>
        </w:rPr>
        <w:t>“</w:t>
      </w:r>
      <w:r w:rsidR="002801AE" w:rsidRPr="008769D8">
        <w:rPr>
          <w:rFonts w:ascii="Times New Roman" w:hAnsi="Times New Roman" w:cs="Times New Roman"/>
          <w:sz w:val="24"/>
          <w:szCs w:val="24"/>
        </w:rPr>
        <w:t>conventional explanation for controversy over climate change</w:t>
      </w:r>
      <w:r w:rsidR="00940F83" w:rsidRPr="008769D8">
        <w:rPr>
          <w:rFonts w:ascii="Times New Roman" w:hAnsi="Times New Roman" w:cs="Times New Roman"/>
          <w:sz w:val="24"/>
          <w:szCs w:val="24"/>
        </w:rPr>
        <w:t xml:space="preserve"> [which]</w:t>
      </w:r>
      <w:r w:rsidR="002801AE" w:rsidRPr="008769D8">
        <w:rPr>
          <w:rFonts w:ascii="Times New Roman" w:hAnsi="Times New Roman" w:cs="Times New Roman"/>
          <w:sz w:val="24"/>
          <w:szCs w:val="24"/>
        </w:rPr>
        <w:t xml:space="preserve"> emphasizes impediments to public understanding: limited popular knowledge of science, the inability of ordinary citizens to assess technical information, and the resulting widespread use of unreliable cognitive heuristics to assess risk”</w:t>
      </w:r>
      <w:r w:rsidR="00940F83" w:rsidRPr="008769D8">
        <w:rPr>
          <w:rFonts w:ascii="Times New Roman" w:hAnsi="Times New Roman" w:cs="Times New Roman"/>
          <w:sz w:val="24"/>
          <w:szCs w:val="24"/>
        </w:rPr>
        <w:t xml:space="preserve"> (Kahan). Simply put, the researchers are exploring the “</w:t>
      </w:r>
      <w:r w:rsidR="00940F83" w:rsidRPr="008769D8">
        <w:rPr>
          <w:rFonts w:ascii="Times New Roman" w:hAnsi="Times New Roman" w:cs="Times New Roman"/>
          <w:i/>
          <w:sz w:val="24"/>
          <w:szCs w:val="24"/>
        </w:rPr>
        <w:t>science</w:t>
      </w:r>
      <w:r w:rsidR="00940F83" w:rsidRPr="008769D8">
        <w:rPr>
          <w:rFonts w:ascii="Times New Roman" w:hAnsi="Times New Roman" w:cs="Times New Roman"/>
          <w:sz w:val="24"/>
          <w:szCs w:val="24"/>
        </w:rPr>
        <w:t xml:space="preserve"> of science communication” (ibid). The </w:t>
      </w:r>
      <w:proofErr w:type="gramStart"/>
      <w:r w:rsidR="00940F83" w:rsidRPr="008769D8">
        <w:rPr>
          <w:rFonts w:ascii="Times New Roman" w:hAnsi="Times New Roman" w:cs="Times New Roman"/>
          <w:sz w:val="24"/>
          <w:szCs w:val="24"/>
        </w:rPr>
        <w:t>researchers</w:t>
      </w:r>
      <w:proofErr w:type="gramEnd"/>
      <w:r w:rsidR="00940F83" w:rsidRPr="008769D8">
        <w:rPr>
          <w:rFonts w:ascii="Times New Roman" w:hAnsi="Times New Roman" w:cs="Times New Roman"/>
          <w:sz w:val="24"/>
          <w:szCs w:val="24"/>
        </w:rPr>
        <w:t xml:space="preserve"> analyzed data </w:t>
      </w:r>
      <w:r w:rsidRPr="008769D8">
        <w:rPr>
          <w:rFonts w:ascii="Times New Roman" w:hAnsi="Times New Roman" w:cs="Times New Roman"/>
          <w:sz w:val="24"/>
          <w:szCs w:val="24"/>
        </w:rPr>
        <w:t xml:space="preserve">taken from a survey of a large number of US adults. </w:t>
      </w:r>
      <w:r w:rsidR="001C068E" w:rsidRPr="008769D8">
        <w:rPr>
          <w:rFonts w:ascii="Times New Roman" w:hAnsi="Times New Roman" w:cs="Times New Roman"/>
          <w:sz w:val="24"/>
          <w:szCs w:val="24"/>
        </w:rPr>
        <w:t>The participants were asked questions designed to determine their general social values based on the “hierarchical-egalitarian” and “individualism-communitarianism” scales.</w:t>
      </w:r>
      <w:r w:rsidR="009B541B" w:rsidRPr="008769D8">
        <w:rPr>
          <w:rFonts w:ascii="Times New Roman" w:hAnsi="Times New Roman" w:cs="Times New Roman"/>
          <w:sz w:val="24"/>
          <w:szCs w:val="24"/>
        </w:rPr>
        <w:t xml:space="preserve"> </w:t>
      </w:r>
      <w:r w:rsidRPr="008769D8">
        <w:rPr>
          <w:rFonts w:ascii="Times New Roman" w:hAnsi="Times New Roman" w:cs="Times New Roman"/>
          <w:sz w:val="24"/>
          <w:szCs w:val="24"/>
        </w:rPr>
        <w:t>The participants were</w:t>
      </w:r>
      <w:r w:rsidR="009B541B" w:rsidRPr="008769D8">
        <w:rPr>
          <w:rFonts w:ascii="Times New Roman" w:hAnsi="Times New Roman" w:cs="Times New Roman"/>
          <w:sz w:val="24"/>
          <w:szCs w:val="24"/>
        </w:rPr>
        <w:t xml:space="preserve"> also</w:t>
      </w:r>
      <w:r w:rsidRPr="008769D8">
        <w:rPr>
          <w:rFonts w:ascii="Times New Roman" w:hAnsi="Times New Roman" w:cs="Times New Roman"/>
          <w:sz w:val="24"/>
          <w:szCs w:val="24"/>
        </w:rPr>
        <w:t xml:space="preserve"> asked questions that relate to mathematical numeracy, </w:t>
      </w:r>
      <w:r w:rsidR="001C068E" w:rsidRPr="008769D8">
        <w:rPr>
          <w:rFonts w:ascii="Times New Roman" w:hAnsi="Times New Roman" w:cs="Times New Roman"/>
          <w:sz w:val="24"/>
          <w:szCs w:val="24"/>
        </w:rPr>
        <w:t>basic scientific concepts,</w:t>
      </w:r>
      <w:r w:rsidRPr="008769D8">
        <w:rPr>
          <w:rFonts w:ascii="Times New Roman" w:hAnsi="Times New Roman" w:cs="Times New Roman"/>
          <w:sz w:val="24"/>
          <w:szCs w:val="24"/>
        </w:rPr>
        <w:t xml:space="preserve"> and</w:t>
      </w:r>
      <w:r w:rsidR="009B541B" w:rsidRPr="008769D8">
        <w:rPr>
          <w:rFonts w:ascii="Times New Roman" w:hAnsi="Times New Roman" w:cs="Times New Roman"/>
          <w:sz w:val="24"/>
          <w:szCs w:val="24"/>
        </w:rPr>
        <w:t xml:space="preserve"> finally</w:t>
      </w:r>
      <w:r w:rsidRPr="008769D8">
        <w:rPr>
          <w:rFonts w:ascii="Times New Roman" w:hAnsi="Times New Roman" w:cs="Times New Roman"/>
          <w:sz w:val="24"/>
          <w:szCs w:val="24"/>
        </w:rPr>
        <w:t xml:space="preserve"> their</w:t>
      </w:r>
      <w:r w:rsidR="009B541B" w:rsidRPr="008769D8">
        <w:rPr>
          <w:rFonts w:ascii="Times New Roman" w:hAnsi="Times New Roman" w:cs="Times New Roman"/>
          <w:sz w:val="24"/>
          <w:szCs w:val="24"/>
        </w:rPr>
        <w:t xml:space="preserve"> own</w:t>
      </w:r>
      <w:r w:rsidRPr="008769D8">
        <w:rPr>
          <w:rFonts w:ascii="Times New Roman" w:hAnsi="Times New Roman" w:cs="Times New Roman"/>
          <w:sz w:val="24"/>
          <w:szCs w:val="24"/>
        </w:rPr>
        <w:t xml:space="preserve"> </w:t>
      </w:r>
      <w:r w:rsidR="001C068E" w:rsidRPr="008769D8">
        <w:rPr>
          <w:rFonts w:ascii="Times New Roman" w:hAnsi="Times New Roman" w:cs="Times New Roman"/>
          <w:sz w:val="24"/>
          <w:szCs w:val="24"/>
        </w:rPr>
        <w:t>perception</w:t>
      </w:r>
      <w:r w:rsidRPr="008769D8">
        <w:rPr>
          <w:rFonts w:ascii="Times New Roman" w:hAnsi="Times New Roman" w:cs="Times New Roman"/>
          <w:sz w:val="24"/>
          <w:szCs w:val="24"/>
        </w:rPr>
        <w:t xml:space="preserve"> of the</w:t>
      </w:r>
      <w:r w:rsidR="001C068E" w:rsidRPr="008769D8">
        <w:rPr>
          <w:rFonts w:ascii="Times New Roman" w:hAnsi="Times New Roman" w:cs="Times New Roman"/>
          <w:sz w:val="24"/>
          <w:szCs w:val="24"/>
        </w:rPr>
        <w:t xml:space="preserve"> potential risk that c</w:t>
      </w:r>
      <w:r w:rsidRPr="008769D8">
        <w:rPr>
          <w:rFonts w:ascii="Times New Roman" w:hAnsi="Times New Roman" w:cs="Times New Roman"/>
          <w:sz w:val="24"/>
          <w:szCs w:val="24"/>
        </w:rPr>
        <w:t>limate change</w:t>
      </w:r>
      <w:r w:rsidR="001C068E" w:rsidRPr="008769D8">
        <w:rPr>
          <w:rFonts w:ascii="Times New Roman" w:hAnsi="Times New Roman" w:cs="Times New Roman"/>
          <w:sz w:val="24"/>
          <w:szCs w:val="24"/>
        </w:rPr>
        <w:t xml:space="preserve"> poses. </w:t>
      </w:r>
      <w:r w:rsidR="00940F83" w:rsidRPr="008769D8">
        <w:rPr>
          <w:rFonts w:ascii="Times New Roman" w:hAnsi="Times New Roman" w:cs="Times New Roman"/>
          <w:sz w:val="24"/>
          <w:szCs w:val="24"/>
        </w:rPr>
        <w:t>These surveys</w:t>
      </w:r>
      <w:r w:rsidR="009B541B" w:rsidRPr="008769D8">
        <w:rPr>
          <w:rFonts w:ascii="Times New Roman" w:hAnsi="Times New Roman" w:cs="Times New Roman"/>
          <w:sz w:val="24"/>
          <w:szCs w:val="24"/>
        </w:rPr>
        <w:t xml:space="preserve"> </w:t>
      </w:r>
      <w:r w:rsidR="00940F83" w:rsidRPr="008769D8">
        <w:rPr>
          <w:rFonts w:ascii="Times New Roman" w:hAnsi="Times New Roman" w:cs="Times New Roman"/>
          <w:sz w:val="24"/>
          <w:szCs w:val="24"/>
        </w:rPr>
        <w:t>were conducted in order to test</w:t>
      </w:r>
      <w:r w:rsidR="009B541B" w:rsidRPr="008769D8">
        <w:rPr>
          <w:rFonts w:ascii="Times New Roman" w:hAnsi="Times New Roman" w:cs="Times New Roman"/>
          <w:sz w:val="24"/>
          <w:szCs w:val="24"/>
        </w:rPr>
        <w:t xml:space="preserve"> three separate theories: The Scientific Illiteracy Theory, the Bonded Rationality Theory, and finally </w:t>
      </w:r>
      <w:r w:rsidR="00940F83" w:rsidRPr="008769D8">
        <w:rPr>
          <w:rFonts w:ascii="Times New Roman" w:hAnsi="Times New Roman" w:cs="Times New Roman"/>
          <w:sz w:val="24"/>
          <w:szCs w:val="24"/>
        </w:rPr>
        <w:t>the Cultural Cognition T</w:t>
      </w:r>
      <w:r w:rsidR="009B541B" w:rsidRPr="008769D8">
        <w:rPr>
          <w:rFonts w:ascii="Times New Roman" w:hAnsi="Times New Roman" w:cs="Times New Roman"/>
          <w:sz w:val="24"/>
          <w:szCs w:val="24"/>
        </w:rPr>
        <w:t xml:space="preserve">heory, </w:t>
      </w:r>
      <w:r w:rsidR="000553A8" w:rsidRPr="008769D8">
        <w:rPr>
          <w:rFonts w:ascii="Times New Roman" w:hAnsi="Times New Roman" w:cs="Times New Roman"/>
          <w:sz w:val="24"/>
          <w:szCs w:val="24"/>
        </w:rPr>
        <w:t xml:space="preserve">a theory has had significant contributions made </w:t>
      </w:r>
      <w:r w:rsidR="00940F83" w:rsidRPr="008769D8">
        <w:rPr>
          <w:rFonts w:ascii="Times New Roman" w:hAnsi="Times New Roman" w:cs="Times New Roman"/>
          <w:sz w:val="24"/>
          <w:szCs w:val="24"/>
        </w:rPr>
        <w:t>by</w:t>
      </w:r>
      <w:r w:rsidR="000553A8" w:rsidRPr="008769D8">
        <w:rPr>
          <w:rFonts w:ascii="Times New Roman" w:hAnsi="Times New Roman" w:cs="Times New Roman"/>
          <w:sz w:val="24"/>
          <w:szCs w:val="24"/>
        </w:rPr>
        <w:t xml:space="preserve"> </w:t>
      </w:r>
      <w:r w:rsidR="009B541B" w:rsidRPr="008769D8">
        <w:rPr>
          <w:rFonts w:ascii="Times New Roman" w:hAnsi="Times New Roman" w:cs="Times New Roman"/>
          <w:sz w:val="24"/>
          <w:szCs w:val="24"/>
        </w:rPr>
        <w:t>Professor Kahan</w:t>
      </w:r>
      <w:r w:rsidR="000553A8" w:rsidRPr="008769D8">
        <w:rPr>
          <w:rFonts w:ascii="Times New Roman" w:hAnsi="Times New Roman" w:cs="Times New Roman"/>
          <w:sz w:val="24"/>
          <w:szCs w:val="24"/>
        </w:rPr>
        <w:t xml:space="preserve"> himself</w:t>
      </w:r>
      <w:r w:rsidR="00AC4E36" w:rsidRPr="008769D8">
        <w:rPr>
          <w:rFonts w:ascii="Times New Roman" w:hAnsi="Times New Roman" w:cs="Times New Roman"/>
          <w:sz w:val="24"/>
          <w:szCs w:val="24"/>
        </w:rPr>
        <w:t xml:space="preserve"> (Kahan 2)</w:t>
      </w:r>
      <w:r w:rsidR="000553A8" w:rsidRPr="008769D8">
        <w:rPr>
          <w:rFonts w:ascii="Times New Roman" w:hAnsi="Times New Roman" w:cs="Times New Roman"/>
          <w:sz w:val="24"/>
          <w:szCs w:val="24"/>
        </w:rPr>
        <w:t xml:space="preserve">. </w:t>
      </w:r>
      <w:r w:rsidR="00940F83" w:rsidRPr="008769D8">
        <w:rPr>
          <w:rFonts w:ascii="Times New Roman" w:hAnsi="Times New Roman" w:cs="Times New Roman"/>
          <w:sz w:val="24"/>
          <w:szCs w:val="24"/>
        </w:rPr>
        <w:t>The research team use</w:t>
      </w:r>
      <w:r w:rsidR="00AC4E36" w:rsidRPr="008769D8">
        <w:rPr>
          <w:rFonts w:ascii="Times New Roman" w:hAnsi="Times New Roman" w:cs="Times New Roman"/>
          <w:sz w:val="24"/>
          <w:szCs w:val="24"/>
        </w:rPr>
        <w:t>d</w:t>
      </w:r>
      <w:r w:rsidR="00940F83" w:rsidRPr="008769D8">
        <w:rPr>
          <w:rFonts w:ascii="Times New Roman" w:hAnsi="Times New Roman" w:cs="Times New Roman"/>
          <w:sz w:val="24"/>
          <w:szCs w:val="24"/>
        </w:rPr>
        <w:t xml:space="preserve"> the results of</w:t>
      </w:r>
      <w:r w:rsidR="0020325B" w:rsidRPr="008769D8">
        <w:rPr>
          <w:rFonts w:ascii="Times New Roman" w:hAnsi="Times New Roman" w:cs="Times New Roman"/>
          <w:sz w:val="24"/>
          <w:szCs w:val="24"/>
        </w:rPr>
        <w:t xml:space="preserve"> these experiments </w:t>
      </w:r>
      <w:r w:rsidR="000553A8" w:rsidRPr="008769D8">
        <w:rPr>
          <w:rFonts w:ascii="Times New Roman" w:hAnsi="Times New Roman" w:cs="Times New Roman"/>
          <w:sz w:val="24"/>
          <w:szCs w:val="24"/>
        </w:rPr>
        <w:t xml:space="preserve">to devise what they </w:t>
      </w:r>
      <w:r w:rsidR="00AC4E36" w:rsidRPr="008769D8">
        <w:rPr>
          <w:rFonts w:ascii="Times New Roman" w:hAnsi="Times New Roman" w:cs="Times New Roman"/>
          <w:sz w:val="24"/>
          <w:szCs w:val="24"/>
        </w:rPr>
        <w:t>refer to as</w:t>
      </w:r>
      <w:r w:rsidR="000553A8" w:rsidRPr="008769D8">
        <w:rPr>
          <w:rFonts w:ascii="Times New Roman" w:hAnsi="Times New Roman" w:cs="Times New Roman"/>
          <w:sz w:val="24"/>
          <w:szCs w:val="24"/>
        </w:rPr>
        <w:t xml:space="preserve"> the Public Irrationality Thesis – </w:t>
      </w:r>
      <w:r w:rsidR="0020325B" w:rsidRPr="008769D8">
        <w:rPr>
          <w:rFonts w:ascii="Times New Roman" w:hAnsi="Times New Roman" w:cs="Times New Roman"/>
          <w:sz w:val="24"/>
          <w:szCs w:val="24"/>
        </w:rPr>
        <w:t>an</w:t>
      </w:r>
      <w:r w:rsidR="000553A8" w:rsidRPr="008769D8">
        <w:rPr>
          <w:rFonts w:ascii="Times New Roman" w:hAnsi="Times New Roman" w:cs="Times New Roman"/>
          <w:sz w:val="24"/>
          <w:szCs w:val="24"/>
        </w:rPr>
        <w:t xml:space="preserve"> empirical and theoretical explanation for</w:t>
      </w:r>
      <w:r w:rsidR="00940F83" w:rsidRPr="008769D8">
        <w:rPr>
          <w:rFonts w:ascii="Times New Roman" w:hAnsi="Times New Roman" w:cs="Times New Roman"/>
          <w:sz w:val="24"/>
          <w:szCs w:val="24"/>
        </w:rPr>
        <w:t xml:space="preserve"> public climate change dissent</w:t>
      </w:r>
      <w:r w:rsidR="0020325B" w:rsidRPr="008769D8">
        <w:rPr>
          <w:rFonts w:ascii="Times New Roman" w:hAnsi="Times New Roman" w:cs="Times New Roman"/>
          <w:sz w:val="24"/>
          <w:szCs w:val="24"/>
        </w:rPr>
        <w:t>.</w:t>
      </w:r>
    </w:p>
    <w:p w:rsidR="000553A8" w:rsidRPr="008769D8" w:rsidRDefault="000553A8" w:rsidP="0020325B">
      <w:pPr>
        <w:spacing w:after="0" w:line="480" w:lineRule="auto"/>
        <w:contextualSpacing/>
        <w:rPr>
          <w:rFonts w:ascii="Times New Roman" w:hAnsi="Times New Roman" w:cs="Times New Roman"/>
          <w:sz w:val="24"/>
          <w:szCs w:val="24"/>
        </w:rPr>
      </w:pPr>
      <w:r w:rsidRPr="008769D8">
        <w:rPr>
          <w:rFonts w:ascii="Times New Roman" w:hAnsi="Times New Roman" w:cs="Times New Roman"/>
          <w:sz w:val="24"/>
          <w:szCs w:val="24"/>
        </w:rPr>
        <w:tab/>
        <w:t xml:space="preserve">The research team first </w:t>
      </w:r>
      <w:r w:rsidR="00940F83" w:rsidRPr="008769D8">
        <w:rPr>
          <w:rFonts w:ascii="Times New Roman" w:hAnsi="Times New Roman" w:cs="Times New Roman"/>
          <w:sz w:val="24"/>
          <w:szCs w:val="24"/>
        </w:rPr>
        <w:t xml:space="preserve">tested the traditional Scientific Illiteracy Theory. The theory itself is fairly </w:t>
      </w:r>
      <w:r w:rsidR="0020325B" w:rsidRPr="008769D8">
        <w:rPr>
          <w:rFonts w:ascii="Times New Roman" w:hAnsi="Times New Roman" w:cs="Times New Roman"/>
          <w:sz w:val="24"/>
          <w:szCs w:val="24"/>
        </w:rPr>
        <w:t>straightforward, claiming that, “skepticism about climate change can be traced to poor public comprehension of science” (Kahan 2).</w:t>
      </w:r>
      <w:r w:rsidR="00AC4E36" w:rsidRPr="008769D8">
        <w:rPr>
          <w:rFonts w:ascii="Times New Roman" w:hAnsi="Times New Roman" w:cs="Times New Roman"/>
          <w:sz w:val="24"/>
          <w:szCs w:val="24"/>
        </w:rPr>
        <w:t xml:space="preserve"> This theory is the most conventional and simplest explanat</w:t>
      </w:r>
      <w:r w:rsidR="00CC12D6" w:rsidRPr="008769D8">
        <w:rPr>
          <w:rFonts w:ascii="Times New Roman" w:hAnsi="Times New Roman" w:cs="Times New Roman"/>
          <w:sz w:val="24"/>
          <w:szCs w:val="24"/>
        </w:rPr>
        <w:t xml:space="preserve">ion for climate change dissent </w:t>
      </w:r>
      <w:r w:rsidR="00AC4E36" w:rsidRPr="008769D8">
        <w:rPr>
          <w:rFonts w:ascii="Times New Roman" w:hAnsi="Times New Roman" w:cs="Times New Roman"/>
          <w:sz w:val="24"/>
          <w:szCs w:val="24"/>
        </w:rPr>
        <w:t>because a direct correlat</w:t>
      </w:r>
      <w:r w:rsidR="00CC12D6" w:rsidRPr="008769D8">
        <w:rPr>
          <w:rFonts w:ascii="Times New Roman" w:hAnsi="Times New Roman" w:cs="Times New Roman"/>
          <w:sz w:val="24"/>
          <w:szCs w:val="24"/>
        </w:rPr>
        <w:t xml:space="preserve">ion between scientific literacy and acceptance of scientifically retrieved information seems logical. However, the data from the survey shows that contrary to popular belief, there is actually a slight </w:t>
      </w:r>
      <w:r w:rsidR="00CC12D6" w:rsidRPr="008769D8">
        <w:rPr>
          <w:rFonts w:ascii="Times New Roman" w:hAnsi="Times New Roman" w:cs="Times New Roman"/>
          <w:i/>
          <w:sz w:val="24"/>
          <w:szCs w:val="24"/>
        </w:rPr>
        <w:t>negative</w:t>
      </w:r>
      <w:r w:rsidR="00CC12D6" w:rsidRPr="008769D8">
        <w:rPr>
          <w:rFonts w:ascii="Times New Roman" w:hAnsi="Times New Roman" w:cs="Times New Roman"/>
          <w:sz w:val="24"/>
          <w:szCs w:val="24"/>
        </w:rPr>
        <w:t xml:space="preserve"> correlation </w:t>
      </w:r>
      <w:r w:rsidR="00CC12D6" w:rsidRPr="008769D8">
        <w:rPr>
          <w:rFonts w:ascii="Times New Roman" w:hAnsi="Times New Roman" w:cs="Times New Roman"/>
          <w:sz w:val="24"/>
          <w:szCs w:val="24"/>
        </w:rPr>
        <w:lastRenderedPageBreak/>
        <w:t>between general scientific literacy and perceived risk of climate change. The realization of this fact is crucial for the members of this research team, as it empirically proves that ignorance to scientific findings is not the sole reason for climate change dissent</w:t>
      </w:r>
      <w:r w:rsidR="00331517" w:rsidRPr="008769D8">
        <w:rPr>
          <w:rFonts w:ascii="Times New Roman" w:hAnsi="Times New Roman" w:cs="Times New Roman"/>
          <w:sz w:val="24"/>
          <w:szCs w:val="24"/>
        </w:rPr>
        <w:t xml:space="preserve">. By dispelling the Scientific Illiteracy Theory, Kahan is </w:t>
      </w:r>
      <w:r w:rsidR="00CC12D6" w:rsidRPr="008769D8">
        <w:rPr>
          <w:rFonts w:ascii="Times New Roman" w:hAnsi="Times New Roman" w:cs="Times New Roman"/>
          <w:sz w:val="24"/>
          <w:szCs w:val="24"/>
        </w:rPr>
        <w:t xml:space="preserve">effectively </w:t>
      </w:r>
      <w:r w:rsidR="00331517" w:rsidRPr="008769D8">
        <w:rPr>
          <w:rFonts w:ascii="Times New Roman" w:hAnsi="Times New Roman" w:cs="Times New Roman"/>
          <w:sz w:val="24"/>
          <w:szCs w:val="24"/>
        </w:rPr>
        <w:t xml:space="preserve">increasing the potential </w:t>
      </w:r>
      <w:r w:rsidR="00CC12D6" w:rsidRPr="008769D8">
        <w:rPr>
          <w:rFonts w:ascii="Times New Roman" w:hAnsi="Times New Roman" w:cs="Times New Roman"/>
          <w:sz w:val="24"/>
          <w:szCs w:val="24"/>
        </w:rPr>
        <w:t>credibility</w:t>
      </w:r>
      <w:r w:rsidR="00331517" w:rsidRPr="008769D8">
        <w:rPr>
          <w:rFonts w:ascii="Times New Roman" w:hAnsi="Times New Roman" w:cs="Times New Roman"/>
          <w:sz w:val="24"/>
          <w:szCs w:val="24"/>
        </w:rPr>
        <w:t xml:space="preserve"> of</w:t>
      </w:r>
      <w:r w:rsidR="00CC12D6" w:rsidRPr="008769D8">
        <w:rPr>
          <w:rFonts w:ascii="Times New Roman" w:hAnsi="Times New Roman" w:cs="Times New Roman"/>
          <w:sz w:val="24"/>
          <w:szCs w:val="24"/>
        </w:rPr>
        <w:t xml:space="preserve"> </w:t>
      </w:r>
      <w:r w:rsidR="00331517" w:rsidRPr="008769D8">
        <w:rPr>
          <w:rFonts w:ascii="Times New Roman" w:hAnsi="Times New Roman" w:cs="Times New Roman"/>
          <w:sz w:val="24"/>
          <w:szCs w:val="24"/>
        </w:rPr>
        <w:t>the</w:t>
      </w:r>
      <w:r w:rsidR="00CC12D6" w:rsidRPr="008769D8">
        <w:rPr>
          <w:rFonts w:ascii="Times New Roman" w:hAnsi="Times New Roman" w:cs="Times New Roman"/>
          <w:sz w:val="24"/>
          <w:szCs w:val="24"/>
        </w:rPr>
        <w:t xml:space="preserve"> findings</w:t>
      </w:r>
      <w:r w:rsidR="00331517" w:rsidRPr="008769D8">
        <w:rPr>
          <w:rFonts w:ascii="Times New Roman" w:hAnsi="Times New Roman" w:cs="Times New Roman"/>
          <w:sz w:val="24"/>
          <w:szCs w:val="24"/>
        </w:rPr>
        <w:t xml:space="preserve"> that</w:t>
      </w:r>
      <w:r w:rsidR="00CC12D6" w:rsidRPr="008769D8">
        <w:rPr>
          <w:rFonts w:ascii="Times New Roman" w:hAnsi="Times New Roman" w:cs="Times New Roman"/>
          <w:sz w:val="24"/>
          <w:szCs w:val="24"/>
        </w:rPr>
        <w:t xml:space="preserve"> are ex</w:t>
      </w:r>
      <w:r w:rsidR="00331517" w:rsidRPr="008769D8">
        <w:rPr>
          <w:rFonts w:ascii="Times New Roman" w:hAnsi="Times New Roman" w:cs="Times New Roman"/>
          <w:sz w:val="24"/>
          <w:szCs w:val="24"/>
        </w:rPr>
        <w:t>plained in the rest of the study, as it is clear that climate change dissent is not solely based on scientific literacy</w:t>
      </w:r>
      <w:r w:rsidR="00CC12D6" w:rsidRPr="008769D8">
        <w:rPr>
          <w:rFonts w:ascii="Times New Roman" w:hAnsi="Times New Roman" w:cs="Times New Roman"/>
          <w:sz w:val="24"/>
          <w:szCs w:val="24"/>
        </w:rPr>
        <w:t>.</w:t>
      </w:r>
    </w:p>
    <w:p w:rsidR="0057571E" w:rsidRPr="008769D8" w:rsidRDefault="00CC12D6" w:rsidP="00282BB0">
      <w:pPr>
        <w:spacing w:after="0" w:line="480" w:lineRule="auto"/>
        <w:contextualSpacing/>
        <w:rPr>
          <w:rFonts w:ascii="Times New Roman" w:hAnsi="Times New Roman" w:cs="Times New Roman"/>
          <w:sz w:val="24"/>
          <w:szCs w:val="24"/>
        </w:rPr>
      </w:pPr>
      <w:r w:rsidRPr="008769D8">
        <w:rPr>
          <w:rFonts w:ascii="Times New Roman" w:hAnsi="Times New Roman" w:cs="Times New Roman"/>
          <w:sz w:val="24"/>
          <w:szCs w:val="24"/>
        </w:rPr>
        <w:tab/>
        <w:t>The second theory tested by Kahan and his team was the Bounded Rationality Theory</w:t>
      </w:r>
      <w:r w:rsidR="00331517" w:rsidRPr="008769D8">
        <w:rPr>
          <w:rFonts w:ascii="Times New Roman" w:hAnsi="Times New Roman" w:cs="Times New Roman"/>
          <w:sz w:val="24"/>
          <w:szCs w:val="24"/>
        </w:rPr>
        <w:t xml:space="preserve">, which has roots in </w:t>
      </w:r>
      <w:r w:rsidR="00282BB0" w:rsidRPr="008769D8">
        <w:rPr>
          <w:rFonts w:ascii="Times New Roman" w:hAnsi="Times New Roman" w:cs="Times New Roman"/>
          <w:sz w:val="24"/>
          <w:szCs w:val="24"/>
        </w:rPr>
        <w:t>the psychology of problem-solving.</w:t>
      </w:r>
      <w:r w:rsidR="009C0EE7" w:rsidRPr="008769D8">
        <w:rPr>
          <w:rFonts w:ascii="Times New Roman" w:hAnsi="Times New Roman" w:cs="Times New Roman"/>
          <w:sz w:val="24"/>
          <w:szCs w:val="24"/>
        </w:rPr>
        <w:t xml:space="preserve"> The test</w:t>
      </w:r>
      <w:r w:rsidR="00E03327" w:rsidRPr="008769D8">
        <w:rPr>
          <w:rFonts w:ascii="Times New Roman" w:hAnsi="Times New Roman" w:cs="Times New Roman"/>
          <w:sz w:val="24"/>
          <w:szCs w:val="24"/>
        </w:rPr>
        <w:t>s</w:t>
      </w:r>
      <w:r w:rsidR="009C0EE7" w:rsidRPr="008769D8">
        <w:rPr>
          <w:rFonts w:ascii="Times New Roman" w:hAnsi="Times New Roman" w:cs="Times New Roman"/>
          <w:sz w:val="24"/>
          <w:szCs w:val="24"/>
        </w:rPr>
        <w:t xml:space="preserve"> that Kahan </w:t>
      </w:r>
      <w:r w:rsidR="00E03327" w:rsidRPr="008769D8">
        <w:rPr>
          <w:rFonts w:ascii="Times New Roman" w:hAnsi="Times New Roman" w:cs="Times New Roman"/>
          <w:sz w:val="24"/>
          <w:szCs w:val="24"/>
        </w:rPr>
        <w:t>and his researchers conducted</w:t>
      </w:r>
      <w:r w:rsidR="009C0EE7" w:rsidRPr="008769D8">
        <w:rPr>
          <w:rFonts w:ascii="Times New Roman" w:hAnsi="Times New Roman" w:cs="Times New Roman"/>
          <w:sz w:val="24"/>
          <w:szCs w:val="24"/>
        </w:rPr>
        <w:t xml:space="preserve"> focused on highlighting</w:t>
      </w:r>
      <w:r w:rsidR="00282BB0" w:rsidRPr="008769D8">
        <w:rPr>
          <w:rFonts w:ascii="Times New Roman" w:hAnsi="Times New Roman" w:cs="Times New Roman"/>
          <w:sz w:val="24"/>
          <w:szCs w:val="24"/>
        </w:rPr>
        <w:t xml:space="preserve"> </w:t>
      </w:r>
      <w:r w:rsidR="009C0EE7" w:rsidRPr="008769D8">
        <w:rPr>
          <w:rFonts w:ascii="Times New Roman" w:hAnsi="Times New Roman" w:cs="Times New Roman"/>
          <w:sz w:val="24"/>
          <w:szCs w:val="24"/>
        </w:rPr>
        <w:t>t</w:t>
      </w:r>
      <w:r w:rsidR="00282BB0" w:rsidRPr="008769D8">
        <w:rPr>
          <w:rFonts w:ascii="Times New Roman" w:hAnsi="Times New Roman" w:cs="Times New Roman"/>
          <w:sz w:val="24"/>
          <w:szCs w:val="24"/>
        </w:rPr>
        <w:t>he two primary methods of problem solving</w:t>
      </w:r>
      <w:r w:rsidR="009C0EE7" w:rsidRPr="008769D8">
        <w:rPr>
          <w:rFonts w:ascii="Times New Roman" w:hAnsi="Times New Roman" w:cs="Times New Roman"/>
          <w:sz w:val="24"/>
          <w:szCs w:val="24"/>
        </w:rPr>
        <w:t>:</w:t>
      </w:r>
      <w:r w:rsidR="00282BB0" w:rsidRPr="008769D8">
        <w:rPr>
          <w:rFonts w:ascii="Times New Roman" w:hAnsi="Times New Roman" w:cs="Times New Roman"/>
          <w:sz w:val="24"/>
          <w:szCs w:val="24"/>
        </w:rPr>
        <w:t xml:space="preserve"> algorithms and heuristics. Solving a problem with an algorithm means to start with a set of facts and logically arrive at a conclusion. As long as enough information is </w:t>
      </w:r>
      <w:r w:rsidR="005D25A7" w:rsidRPr="008769D8">
        <w:rPr>
          <w:rFonts w:ascii="Times New Roman" w:hAnsi="Times New Roman" w:cs="Times New Roman"/>
          <w:sz w:val="24"/>
          <w:szCs w:val="24"/>
        </w:rPr>
        <w:t>provided beforehand</w:t>
      </w:r>
      <w:r w:rsidR="00282BB0" w:rsidRPr="008769D8">
        <w:rPr>
          <w:rFonts w:ascii="Times New Roman" w:hAnsi="Times New Roman" w:cs="Times New Roman"/>
          <w:sz w:val="24"/>
          <w:szCs w:val="24"/>
        </w:rPr>
        <w:t>, the use of an algorithm will always arrive at the correct conclusion.</w:t>
      </w:r>
      <w:r w:rsidR="005D25A7" w:rsidRPr="008769D8">
        <w:rPr>
          <w:rFonts w:ascii="Times New Roman" w:hAnsi="Times New Roman" w:cs="Times New Roman"/>
          <w:sz w:val="24"/>
          <w:szCs w:val="24"/>
        </w:rPr>
        <w:t xml:space="preserve"> Algorithms are most often associated with </w:t>
      </w:r>
      <w:r w:rsidR="009C0EE7" w:rsidRPr="008769D8">
        <w:rPr>
          <w:rFonts w:ascii="Times New Roman" w:hAnsi="Times New Roman" w:cs="Times New Roman"/>
          <w:sz w:val="24"/>
          <w:szCs w:val="24"/>
        </w:rPr>
        <w:t>computers</w:t>
      </w:r>
      <w:r w:rsidR="005D25A7" w:rsidRPr="008769D8">
        <w:rPr>
          <w:rFonts w:ascii="Times New Roman" w:hAnsi="Times New Roman" w:cs="Times New Roman"/>
          <w:sz w:val="24"/>
          <w:szCs w:val="24"/>
        </w:rPr>
        <w:t>, as the use of extremely fast processers allows a computer to calculate all possible outcomes of a situation and determine the solution. While this is extremely effective in computing, the human brain is not powerful enough to use algorithms to solve all of the problems that we come across on a daily basis. Instead, humans have an extremely heavy reliance on heuristics to solve problems</w:t>
      </w:r>
      <w:r w:rsidR="0057571E" w:rsidRPr="008769D8">
        <w:rPr>
          <w:rFonts w:ascii="Times New Roman" w:hAnsi="Times New Roman" w:cs="Times New Roman"/>
          <w:sz w:val="24"/>
          <w:szCs w:val="24"/>
        </w:rPr>
        <w:t xml:space="preserve"> (Kahan 3). </w:t>
      </w:r>
      <w:r w:rsidR="005D25A7" w:rsidRPr="008769D8">
        <w:rPr>
          <w:rFonts w:ascii="Times New Roman" w:hAnsi="Times New Roman" w:cs="Times New Roman"/>
          <w:sz w:val="24"/>
          <w:szCs w:val="24"/>
        </w:rPr>
        <w:t xml:space="preserve">Heuristics are problem-solving shortcuts that humans develop with experience in order to more quickly arrive at an answer. Some examples of heuristics are </w:t>
      </w:r>
      <w:r w:rsidR="0057571E" w:rsidRPr="008769D8">
        <w:rPr>
          <w:rFonts w:ascii="Times New Roman" w:hAnsi="Times New Roman" w:cs="Times New Roman"/>
          <w:sz w:val="24"/>
          <w:szCs w:val="24"/>
        </w:rPr>
        <w:t xml:space="preserve">common sense, rules of thumb, educated guess, and working backward. </w:t>
      </w:r>
    </w:p>
    <w:p w:rsidR="0013066E" w:rsidRPr="008769D8" w:rsidRDefault="005D25A7" w:rsidP="0045606A">
      <w:pPr>
        <w:spacing w:after="0" w:line="480" w:lineRule="auto"/>
        <w:ind w:firstLine="720"/>
        <w:contextualSpacing/>
        <w:rPr>
          <w:rFonts w:ascii="Times New Roman" w:hAnsi="Times New Roman" w:cs="Times New Roman"/>
          <w:sz w:val="24"/>
          <w:szCs w:val="24"/>
        </w:rPr>
      </w:pPr>
      <w:r w:rsidRPr="008769D8">
        <w:rPr>
          <w:rFonts w:ascii="Times New Roman" w:hAnsi="Times New Roman" w:cs="Times New Roman"/>
          <w:sz w:val="24"/>
          <w:szCs w:val="24"/>
        </w:rPr>
        <w:t>While the use</w:t>
      </w:r>
      <w:r w:rsidR="0013066E" w:rsidRPr="008769D8">
        <w:rPr>
          <w:rFonts w:ascii="Times New Roman" w:hAnsi="Times New Roman" w:cs="Times New Roman"/>
          <w:sz w:val="24"/>
          <w:szCs w:val="24"/>
        </w:rPr>
        <w:t xml:space="preserve"> of heuristics definitely saves time and reduces stress, overdependence</w:t>
      </w:r>
      <w:r w:rsidR="00282BB0" w:rsidRPr="008769D8">
        <w:rPr>
          <w:rFonts w:ascii="Times New Roman" w:hAnsi="Times New Roman" w:cs="Times New Roman"/>
          <w:sz w:val="24"/>
          <w:szCs w:val="24"/>
        </w:rPr>
        <w:t xml:space="preserve"> on heuristics can </w:t>
      </w:r>
      <w:r w:rsidRPr="008769D8">
        <w:rPr>
          <w:rFonts w:ascii="Times New Roman" w:hAnsi="Times New Roman" w:cs="Times New Roman"/>
          <w:sz w:val="24"/>
          <w:szCs w:val="24"/>
        </w:rPr>
        <w:t xml:space="preserve">lead to poor risk-assessment. </w:t>
      </w:r>
      <w:r w:rsidR="0057571E" w:rsidRPr="008769D8">
        <w:rPr>
          <w:rFonts w:ascii="Times New Roman" w:hAnsi="Times New Roman" w:cs="Times New Roman"/>
          <w:sz w:val="24"/>
          <w:szCs w:val="24"/>
        </w:rPr>
        <w:t>For example, statistics show that traffic accidents, even in hot zones such as Iraq, Egypt, and Afghanistan, pose a much bigger threat to public safety than terrori</w:t>
      </w:r>
      <w:r w:rsidR="0013066E" w:rsidRPr="008769D8">
        <w:rPr>
          <w:rFonts w:ascii="Times New Roman" w:hAnsi="Times New Roman" w:cs="Times New Roman"/>
          <w:sz w:val="24"/>
          <w:szCs w:val="24"/>
        </w:rPr>
        <w:t>st attacks. However, e</w:t>
      </w:r>
      <w:r w:rsidR="0057571E" w:rsidRPr="008769D8">
        <w:rPr>
          <w:rFonts w:ascii="Times New Roman" w:hAnsi="Times New Roman" w:cs="Times New Roman"/>
          <w:sz w:val="24"/>
          <w:szCs w:val="24"/>
        </w:rPr>
        <w:t xml:space="preserve">ven though the chances of being injured in a terrorist </w:t>
      </w:r>
      <w:r w:rsidR="0057571E" w:rsidRPr="008769D8">
        <w:rPr>
          <w:rFonts w:ascii="Times New Roman" w:hAnsi="Times New Roman" w:cs="Times New Roman"/>
          <w:sz w:val="24"/>
          <w:szCs w:val="24"/>
        </w:rPr>
        <w:lastRenderedPageBreak/>
        <w:t xml:space="preserve">attack are significantly lower than being injured in a car crash, tourists visiting the Middle East are much more wary of potential al-Qaeda threats rather than dangerous intersections and highways. </w:t>
      </w:r>
      <w:r w:rsidR="00282BB0" w:rsidRPr="008769D8">
        <w:rPr>
          <w:rFonts w:ascii="Times New Roman" w:hAnsi="Times New Roman" w:cs="Times New Roman"/>
          <w:sz w:val="24"/>
          <w:szCs w:val="24"/>
        </w:rPr>
        <w:t xml:space="preserve">People are much more likely to respond to a crisis that is both clearly visible, and occurs very quickly. </w:t>
      </w:r>
      <w:r w:rsidR="0013066E" w:rsidRPr="008769D8">
        <w:rPr>
          <w:rFonts w:ascii="Times New Roman" w:hAnsi="Times New Roman" w:cs="Times New Roman"/>
          <w:sz w:val="24"/>
          <w:szCs w:val="24"/>
        </w:rPr>
        <w:tab/>
      </w:r>
    </w:p>
    <w:p w:rsidR="00E03327" w:rsidRPr="008769D8" w:rsidRDefault="00E03327" w:rsidP="0045606A">
      <w:pPr>
        <w:spacing w:after="0" w:line="480" w:lineRule="auto"/>
        <w:ind w:firstLine="720"/>
        <w:contextualSpacing/>
        <w:rPr>
          <w:rFonts w:ascii="Times New Roman" w:hAnsi="Times New Roman" w:cs="Times New Roman"/>
          <w:sz w:val="24"/>
          <w:szCs w:val="24"/>
        </w:rPr>
      </w:pPr>
      <w:r w:rsidRPr="008769D8">
        <w:rPr>
          <w:rFonts w:ascii="Times New Roman" w:hAnsi="Times New Roman" w:cs="Times New Roman"/>
          <w:sz w:val="24"/>
          <w:szCs w:val="24"/>
        </w:rPr>
        <w:t xml:space="preserve">To </w:t>
      </w:r>
      <w:r w:rsidR="0013066E" w:rsidRPr="008769D8">
        <w:rPr>
          <w:rFonts w:ascii="Times New Roman" w:hAnsi="Times New Roman" w:cs="Times New Roman"/>
          <w:sz w:val="24"/>
          <w:szCs w:val="24"/>
        </w:rPr>
        <w:t xml:space="preserve">illustrate this point, the research team conducted </w:t>
      </w:r>
      <w:r w:rsidRPr="008769D8">
        <w:rPr>
          <w:rFonts w:ascii="Times New Roman" w:hAnsi="Times New Roman" w:cs="Times New Roman"/>
          <w:sz w:val="24"/>
          <w:szCs w:val="24"/>
        </w:rPr>
        <w:t>a more specific survey,</w:t>
      </w:r>
      <w:r w:rsidR="0013066E" w:rsidRPr="008769D8">
        <w:rPr>
          <w:rFonts w:ascii="Times New Roman" w:hAnsi="Times New Roman" w:cs="Times New Roman"/>
          <w:sz w:val="24"/>
          <w:szCs w:val="24"/>
        </w:rPr>
        <w:t xml:space="preserve"> asking questions aimed at identifying their interpretation of the perceived risk that nuclear power poses on the world. While nuclear energy can be weaponized to yield devastating effects</w:t>
      </w:r>
      <w:r w:rsidR="009C0EE7" w:rsidRPr="008769D8">
        <w:rPr>
          <w:rFonts w:ascii="Times New Roman" w:hAnsi="Times New Roman" w:cs="Times New Roman"/>
          <w:sz w:val="24"/>
          <w:szCs w:val="24"/>
        </w:rPr>
        <w:t>, it is also one of the most effective and efficient methods of producing energy. If nuclear energy becomes the new primary form of energy, the potential profits associated with the industry could be as high as the oil or electricity business of the 1970s</w:t>
      </w:r>
      <w:r w:rsidR="000C2D85" w:rsidRPr="008769D8">
        <w:rPr>
          <w:rFonts w:ascii="Times New Roman" w:hAnsi="Times New Roman" w:cs="Times New Roman"/>
          <w:sz w:val="24"/>
          <w:szCs w:val="24"/>
        </w:rPr>
        <w:t>, thus making it very alluring for rich investors. Unsurprisingly, the tests found that there is a negative correlation between the perceived risk of nuclear power and general science/numerical literacy (Kahan 10). This is because it is unlikely for a scientifically illiterate know much about nuclear power other than</w:t>
      </w:r>
      <w:r w:rsidRPr="008769D8">
        <w:rPr>
          <w:rFonts w:ascii="Times New Roman" w:hAnsi="Times New Roman" w:cs="Times New Roman"/>
          <w:sz w:val="24"/>
          <w:szCs w:val="24"/>
        </w:rPr>
        <w:t xml:space="preserve"> what they know from</w:t>
      </w:r>
      <w:r w:rsidR="000C2D85" w:rsidRPr="008769D8">
        <w:rPr>
          <w:rFonts w:ascii="Times New Roman" w:hAnsi="Times New Roman" w:cs="Times New Roman"/>
          <w:sz w:val="24"/>
          <w:szCs w:val="24"/>
        </w:rPr>
        <w:t xml:space="preserve"> news headlines</w:t>
      </w:r>
      <w:r w:rsidRPr="008769D8">
        <w:rPr>
          <w:rFonts w:ascii="Times New Roman" w:hAnsi="Times New Roman" w:cs="Times New Roman"/>
          <w:sz w:val="24"/>
          <w:szCs w:val="24"/>
        </w:rPr>
        <w:t>. This means that</w:t>
      </w:r>
      <w:r w:rsidR="000C2D85" w:rsidRPr="008769D8">
        <w:rPr>
          <w:rFonts w:ascii="Times New Roman" w:hAnsi="Times New Roman" w:cs="Times New Roman"/>
          <w:sz w:val="24"/>
          <w:szCs w:val="24"/>
        </w:rPr>
        <w:t xml:space="preserve"> they are more likely to associate nuclear energy with</w:t>
      </w:r>
      <w:r w:rsidRPr="008769D8">
        <w:rPr>
          <w:rFonts w:ascii="Times New Roman" w:hAnsi="Times New Roman" w:cs="Times New Roman"/>
          <w:sz w:val="24"/>
          <w:szCs w:val="24"/>
        </w:rPr>
        <w:t xml:space="preserve"> events such as</w:t>
      </w:r>
      <w:r w:rsidR="000C2D85" w:rsidRPr="008769D8">
        <w:rPr>
          <w:rFonts w:ascii="Times New Roman" w:hAnsi="Times New Roman" w:cs="Times New Roman"/>
          <w:sz w:val="24"/>
          <w:szCs w:val="24"/>
        </w:rPr>
        <w:t xml:space="preserve"> Hiroshima, Chernobyl, </w:t>
      </w:r>
      <w:r w:rsidRPr="008769D8">
        <w:rPr>
          <w:rFonts w:ascii="Times New Roman" w:hAnsi="Times New Roman" w:cs="Times New Roman"/>
          <w:sz w:val="24"/>
          <w:szCs w:val="24"/>
        </w:rPr>
        <w:t>and</w:t>
      </w:r>
      <w:r w:rsidR="000C2D85" w:rsidRPr="008769D8">
        <w:rPr>
          <w:rFonts w:ascii="Times New Roman" w:hAnsi="Times New Roman" w:cs="Times New Roman"/>
          <w:sz w:val="24"/>
          <w:szCs w:val="24"/>
        </w:rPr>
        <w:t xml:space="preserve"> the Cuban Missile Crisis.</w:t>
      </w:r>
      <w:r w:rsidRPr="008769D8">
        <w:rPr>
          <w:rFonts w:ascii="Times New Roman" w:hAnsi="Times New Roman" w:cs="Times New Roman"/>
          <w:sz w:val="24"/>
          <w:szCs w:val="24"/>
        </w:rPr>
        <w:t xml:space="preserve"> This is a case in which overdependence on heuristics has caused a disregard for scientific reasoning in determining how dangerous a particular source of energy can be.</w:t>
      </w:r>
    </w:p>
    <w:p w:rsidR="0045606A" w:rsidRDefault="00E03327" w:rsidP="00E03327">
      <w:pPr>
        <w:spacing w:after="0" w:line="480" w:lineRule="auto"/>
        <w:ind w:firstLine="720"/>
        <w:contextualSpacing/>
        <w:rPr>
          <w:rFonts w:ascii="Times New Roman" w:hAnsi="Times New Roman" w:cs="Times New Roman"/>
          <w:sz w:val="24"/>
          <w:szCs w:val="24"/>
        </w:rPr>
      </w:pPr>
      <w:r w:rsidRPr="008769D8">
        <w:rPr>
          <w:rFonts w:ascii="Times New Roman" w:hAnsi="Times New Roman" w:cs="Times New Roman"/>
          <w:sz w:val="24"/>
          <w:szCs w:val="24"/>
        </w:rPr>
        <w:t>The third theory tested by t</w:t>
      </w:r>
      <w:r w:rsidR="0045606A" w:rsidRPr="008769D8">
        <w:rPr>
          <w:rFonts w:ascii="Times New Roman" w:hAnsi="Times New Roman" w:cs="Times New Roman"/>
          <w:sz w:val="24"/>
          <w:szCs w:val="24"/>
        </w:rPr>
        <w:t xml:space="preserve">he research team </w:t>
      </w:r>
      <w:r w:rsidRPr="008769D8">
        <w:rPr>
          <w:rFonts w:ascii="Times New Roman" w:hAnsi="Times New Roman" w:cs="Times New Roman"/>
          <w:sz w:val="24"/>
          <w:szCs w:val="24"/>
        </w:rPr>
        <w:t xml:space="preserve">was the Cultural Cognition Theory. This theory was tested by the researchers by comparing the subjects’ </w:t>
      </w:r>
      <w:r w:rsidR="008769D8" w:rsidRPr="008769D8">
        <w:rPr>
          <w:rFonts w:ascii="Times New Roman" w:hAnsi="Times New Roman" w:cs="Times New Roman"/>
          <w:sz w:val="24"/>
          <w:szCs w:val="24"/>
        </w:rPr>
        <w:t xml:space="preserve">perceived risk of climate change with their </w:t>
      </w:r>
      <w:r w:rsidRPr="008769D8">
        <w:rPr>
          <w:rFonts w:ascii="Times New Roman" w:hAnsi="Times New Roman" w:cs="Times New Roman"/>
          <w:sz w:val="24"/>
          <w:szCs w:val="24"/>
        </w:rPr>
        <w:t>world views</w:t>
      </w:r>
      <w:r w:rsidR="008769D8" w:rsidRPr="008769D8">
        <w:rPr>
          <w:rFonts w:ascii="Times New Roman" w:hAnsi="Times New Roman" w:cs="Times New Roman"/>
          <w:sz w:val="24"/>
          <w:szCs w:val="24"/>
        </w:rPr>
        <w:t xml:space="preserve"> based on the “hierarchical-egalitarian” and “individualism-communitarianism” scales</w:t>
      </w:r>
      <w:r w:rsidR="008769D8">
        <w:rPr>
          <w:rFonts w:ascii="Times New Roman" w:hAnsi="Times New Roman" w:cs="Times New Roman"/>
          <w:sz w:val="24"/>
          <w:szCs w:val="24"/>
        </w:rPr>
        <w:t>. The researchers found that h</w:t>
      </w:r>
      <w:r w:rsidRPr="008769D8">
        <w:rPr>
          <w:rFonts w:ascii="Times New Roman" w:hAnsi="Times New Roman" w:cs="Times New Roman"/>
          <w:sz w:val="24"/>
          <w:szCs w:val="24"/>
        </w:rPr>
        <w:t>ierarchical individualists were more likely to be skeptics than egalitarian communitarians.</w:t>
      </w:r>
      <w:r w:rsidR="008769D8">
        <w:rPr>
          <w:rFonts w:ascii="Times New Roman" w:hAnsi="Times New Roman" w:cs="Times New Roman"/>
          <w:sz w:val="24"/>
          <w:szCs w:val="24"/>
        </w:rPr>
        <w:t xml:space="preserve"> Individualists are much less likely to respond to the potential risks posed by climate change because climate change does not pose that </w:t>
      </w:r>
      <w:r w:rsidR="008769D8">
        <w:rPr>
          <w:rFonts w:ascii="Times New Roman" w:hAnsi="Times New Roman" w:cs="Times New Roman"/>
          <w:sz w:val="24"/>
          <w:szCs w:val="24"/>
        </w:rPr>
        <w:lastRenderedPageBreak/>
        <w:t>big of a threat to the individual person. A communitarian on the other hand, is more likely to respond to a potential crisis that threatens the whole community, which climate change most certainly does. An egalitarian person is someone that favors</w:t>
      </w:r>
      <w:r w:rsidRPr="008769D8">
        <w:rPr>
          <w:rFonts w:ascii="Times New Roman" w:hAnsi="Times New Roman" w:cs="Times New Roman"/>
          <w:sz w:val="24"/>
          <w:szCs w:val="24"/>
        </w:rPr>
        <w:t xml:space="preserve"> </w:t>
      </w:r>
      <w:r w:rsidR="008769D8">
        <w:rPr>
          <w:rFonts w:ascii="Times New Roman" w:hAnsi="Times New Roman" w:cs="Times New Roman"/>
          <w:sz w:val="24"/>
          <w:szCs w:val="24"/>
        </w:rPr>
        <w:t xml:space="preserve">equality rather than a hierarchy. This means that an egalitarian can assess a problem from the point of view of the community, and not from an individual person. An individual hierarchical person </w:t>
      </w:r>
      <w:r w:rsidR="00CE4AC7">
        <w:rPr>
          <w:rFonts w:ascii="Times New Roman" w:hAnsi="Times New Roman" w:cs="Times New Roman"/>
          <w:sz w:val="24"/>
          <w:szCs w:val="24"/>
        </w:rPr>
        <w:t>is</w:t>
      </w:r>
      <w:r w:rsidR="008769D8">
        <w:rPr>
          <w:rFonts w:ascii="Times New Roman" w:hAnsi="Times New Roman" w:cs="Times New Roman"/>
          <w:sz w:val="24"/>
          <w:szCs w:val="24"/>
        </w:rPr>
        <w:t xml:space="preserve"> more inclined to focus time and energy on problems that affect their particular spot on the food chain, as opposed to the prosperity of the whole community. It makes sense that an egalitarian communitarian would be more concerned about climate change than a hierarchical individualist.</w:t>
      </w:r>
    </w:p>
    <w:p w:rsidR="00CE4AC7" w:rsidRDefault="00CE4AC7" w:rsidP="00E0332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After gathering all of this information the </w:t>
      </w:r>
      <w:r w:rsidR="006D69E2">
        <w:rPr>
          <w:rFonts w:ascii="Times New Roman" w:hAnsi="Times New Roman" w:cs="Times New Roman"/>
          <w:sz w:val="24"/>
          <w:szCs w:val="24"/>
        </w:rPr>
        <w:t xml:space="preserve">researchers come to the conclusion that human reason is irrational at the collective level. This does not mean that once a group of people join together they immediately lose IQ points. On the contrary, this data is evidence pointing towards the phenomenon that when individuals are suddenly treated as a group, </w:t>
      </w:r>
      <w:r w:rsidR="00337AB5">
        <w:rPr>
          <w:rFonts w:ascii="Times New Roman" w:hAnsi="Times New Roman" w:cs="Times New Roman"/>
          <w:sz w:val="24"/>
          <w:szCs w:val="24"/>
        </w:rPr>
        <w:t>a high intelligence level allows humans to incorporate other factors into their decision that are not recognized at the individual level (Kahan 2). The researchers claim that,</w:t>
      </w:r>
      <w:r>
        <w:rPr>
          <w:rFonts w:ascii="Times New Roman" w:hAnsi="Times New Roman" w:cs="Times New Roman"/>
          <w:sz w:val="24"/>
          <w:szCs w:val="24"/>
        </w:rPr>
        <w:t xml:space="preserve"> “m</w:t>
      </w:r>
      <w:r w:rsidRPr="00CE4AC7">
        <w:rPr>
          <w:rFonts w:ascii="Times New Roman" w:hAnsi="Times New Roman" w:cs="Times New Roman"/>
          <w:sz w:val="24"/>
          <w:szCs w:val="24"/>
        </w:rPr>
        <w:t>erely amplifying or improving the clarity of information on climate change science won't generate public consensus if risk communicators fail to take heed of the cues that determine what climate change risk perceptions express about the cultural comm</w:t>
      </w:r>
      <w:r>
        <w:rPr>
          <w:rFonts w:ascii="Times New Roman" w:hAnsi="Times New Roman" w:cs="Times New Roman"/>
          <w:sz w:val="24"/>
          <w:szCs w:val="24"/>
        </w:rPr>
        <w:t xml:space="preserve">itments of those who form them” (Kahan 15). This realization is very important, as it allows for the further exploration into what factors influence the public’s perception of climate change other than the science of climate change. </w:t>
      </w:r>
      <w:r w:rsidR="00337AB5">
        <w:rPr>
          <w:rFonts w:ascii="Times New Roman" w:hAnsi="Times New Roman" w:cs="Times New Roman"/>
          <w:sz w:val="24"/>
          <w:szCs w:val="24"/>
        </w:rPr>
        <w:t xml:space="preserve">Since scientists only have influence in the scientific aspect of climate change, there must be other entities that have influence on the matter of overall public climate change risk perception. </w:t>
      </w:r>
      <w:r w:rsidR="00103002">
        <w:rPr>
          <w:rFonts w:ascii="Times New Roman" w:hAnsi="Times New Roman" w:cs="Times New Roman"/>
          <w:sz w:val="24"/>
          <w:szCs w:val="24"/>
        </w:rPr>
        <w:t>One of the</w:t>
      </w:r>
      <w:r w:rsidR="00337AB5">
        <w:rPr>
          <w:rFonts w:ascii="Times New Roman" w:hAnsi="Times New Roman" w:cs="Times New Roman"/>
          <w:sz w:val="24"/>
          <w:szCs w:val="24"/>
        </w:rPr>
        <w:t xml:space="preserve"> most obvious examples is</w:t>
      </w:r>
      <w:r w:rsidR="00103002">
        <w:rPr>
          <w:rFonts w:ascii="Times New Roman" w:hAnsi="Times New Roman" w:cs="Times New Roman"/>
          <w:sz w:val="24"/>
          <w:szCs w:val="24"/>
        </w:rPr>
        <w:t xml:space="preserve"> politicians.</w:t>
      </w:r>
    </w:p>
    <w:p w:rsidR="00E770A6" w:rsidRDefault="00337AB5" w:rsidP="0010300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All politicians are constantly confronted with situations in which they have to choose between doing the right thing for the country and gaining political support. </w:t>
      </w:r>
      <w:r w:rsidR="00CE4AC7">
        <w:rPr>
          <w:rFonts w:ascii="Times New Roman" w:hAnsi="Times New Roman" w:cs="Times New Roman"/>
          <w:sz w:val="24"/>
          <w:szCs w:val="24"/>
        </w:rPr>
        <w:t>Gaining political support in today’s world while simultaneou</w:t>
      </w:r>
      <w:r w:rsidR="001F2212">
        <w:rPr>
          <w:rFonts w:ascii="Times New Roman" w:hAnsi="Times New Roman" w:cs="Times New Roman"/>
          <w:sz w:val="24"/>
          <w:szCs w:val="24"/>
        </w:rPr>
        <w:t xml:space="preserve">sly doing the right thing is extremely </w:t>
      </w:r>
      <w:r w:rsidR="00CE4AC7">
        <w:rPr>
          <w:rFonts w:ascii="Times New Roman" w:hAnsi="Times New Roman" w:cs="Times New Roman"/>
          <w:sz w:val="24"/>
          <w:szCs w:val="24"/>
        </w:rPr>
        <w:t>difficult</w:t>
      </w:r>
      <w:r w:rsidR="001F2212">
        <w:rPr>
          <w:rFonts w:ascii="Times New Roman" w:hAnsi="Times New Roman" w:cs="Times New Roman"/>
          <w:sz w:val="24"/>
          <w:szCs w:val="24"/>
        </w:rPr>
        <w:t xml:space="preserve"> because doing the right thing usually means that an uninvolved person loses money</w:t>
      </w:r>
      <w:r w:rsidR="00103002">
        <w:rPr>
          <w:rFonts w:ascii="Times New Roman" w:hAnsi="Times New Roman" w:cs="Times New Roman"/>
          <w:sz w:val="24"/>
          <w:szCs w:val="24"/>
        </w:rPr>
        <w:t>, such as subsidizing medical support to someone that cannot afford it on their own</w:t>
      </w:r>
      <w:r w:rsidR="001F2212">
        <w:rPr>
          <w:rFonts w:ascii="Times New Roman" w:hAnsi="Times New Roman" w:cs="Times New Roman"/>
          <w:sz w:val="24"/>
          <w:szCs w:val="24"/>
        </w:rPr>
        <w:t>.</w:t>
      </w:r>
      <w:r w:rsidR="00103002">
        <w:rPr>
          <w:rFonts w:ascii="Times New Roman" w:hAnsi="Times New Roman" w:cs="Times New Roman"/>
          <w:sz w:val="24"/>
          <w:szCs w:val="24"/>
        </w:rPr>
        <w:t xml:space="preserve"> Whether or not they admit it, </w:t>
      </w:r>
      <w:r w:rsidR="00E770A6">
        <w:rPr>
          <w:rFonts w:ascii="Times New Roman" w:hAnsi="Times New Roman" w:cs="Times New Roman"/>
          <w:sz w:val="24"/>
          <w:szCs w:val="24"/>
        </w:rPr>
        <w:t xml:space="preserve">politicians want to be reelected. </w:t>
      </w:r>
      <w:r w:rsidR="00BB164B">
        <w:rPr>
          <w:rFonts w:ascii="Times New Roman" w:hAnsi="Times New Roman" w:cs="Times New Roman"/>
          <w:sz w:val="24"/>
          <w:szCs w:val="24"/>
        </w:rPr>
        <w:t>For the best chance of this happening</w:t>
      </w:r>
      <w:r w:rsidR="00E770A6">
        <w:rPr>
          <w:rFonts w:ascii="Times New Roman" w:hAnsi="Times New Roman" w:cs="Times New Roman"/>
          <w:sz w:val="24"/>
          <w:szCs w:val="24"/>
        </w:rPr>
        <w:t xml:space="preserve"> th</w:t>
      </w:r>
      <w:r w:rsidR="00BB164B">
        <w:rPr>
          <w:rFonts w:ascii="Times New Roman" w:hAnsi="Times New Roman" w:cs="Times New Roman"/>
          <w:sz w:val="24"/>
          <w:szCs w:val="24"/>
        </w:rPr>
        <w:t>ey have to maintain the best possible public image</w:t>
      </w:r>
      <w:r w:rsidR="00E770A6">
        <w:rPr>
          <w:rFonts w:ascii="Times New Roman" w:hAnsi="Times New Roman" w:cs="Times New Roman"/>
          <w:sz w:val="24"/>
          <w:szCs w:val="24"/>
        </w:rPr>
        <w:t xml:space="preserve">. Sometimes this means that </w:t>
      </w:r>
      <w:r w:rsidR="00BB164B">
        <w:rPr>
          <w:rFonts w:ascii="Times New Roman" w:hAnsi="Times New Roman" w:cs="Times New Roman"/>
          <w:sz w:val="24"/>
          <w:szCs w:val="24"/>
        </w:rPr>
        <w:t xml:space="preserve">a politician </w:t>
      </w:r>
      <w:r w:rsidR="00E770A6">
        <w:rPr>
          <w:rFonts w:ascii="Times New Roman" w:hAnsi="Times New Roman" w:cs="Times New Roman"/>
          <w:sz w:val="24"/>
          <w:szCs w:val="24"/>
        </w:rPr>
        <w:t>will have to conform to whatever the majority of the population wants</w:t>
      </w:r>
      <w:r w:rsidR="00BB164B">
        <w:rPr>
          <w:rFonts w:ascii="Times New Roman" w:hAnsi="Times New Roman" w:cs="Times New Roman"/>
          <w:sz w:val="24"/>
          <w:szCs w:val="24"/>
        </w:rPr>
        <w:t>,</w:t>
      </w:r>
      <w:r w:rsidR="00E770A6">
        <w:rPr>
          <w:rFonts w:ascii="Times New Roman" w:hAnsi="Times New Roman" w:cs="Times New Roman"/>
          <w:sz w:val="24"/>
          <w:szCs w:val="24"/>
        </w:rPr>
        <w:t xml:space="preserve"> regardless of how much </w:t>
      </w:r>
      <w:r w:rsidR="00BB164B">
        <w:rPr>
          <w:rFonts w:ascii="Times New Roman" w:hAnsi="Times New Roman" w:cs="Times New Roman"/>
          <w:sz w:val="24"/>
          <w:szCs w:val="24"/>
        </w:rPr>
        <w:t>a</w:t>
      </w:r>
      <w:r w:rsidR="00E770A6">
        <w:rPr>
          <w:rFonts w:ascii="Times New Roman" w:hAnsi="Times New Roman" w:cs="Times New Roman"/>
          <w:sz w:val="24"/>
          <w:szCs w:val="24"/>
        </w:rPr>
        <w:t xml:space="preserve"> minority</w:t>
      </w:r>
      <w:r w:rsidR="00BB164B">
        <w:rPr>
          <w:rFonts w:ascii="Times New Roman" w:hAnsi="Times New Roman" w:cs="Times New Roman"/>
          <w:sz w:val="24"/>
          <w:szCs w:val="24"/>
        </w:rPr>
        <w:t xml:space="preserve"> group</w:t>
      </w:r>
      <w:r w:rsidR="00E770A6">
        <w:rPr>
          <w:rFonts w:ascii="Times New Roman" w:hAnsi="Times New Roman" w:cs="Times New Roman"/>
          <w:sz w:val="24"/>
          <w:szCs w:val="24"/>
        </w:rPr>
        <w:t xml:space="preserve"> is hurt. This is a clear example of how the population can affect the decisions of people in </w:t>
      </w:r>
      <w:r w:rsidR="00BB164B">
        <w:rPr>
          <w:rFonts w:ascii="Times New Roman" w:hAnsi="Times New Roman" w:cs="Times New Roman"/>
          <w:sz w:val="24"/>
          <w:szCs w:val="24"/>
        </w:rPr>
        <w:t>politics</w:t>
      </w:r>
      <w:r w:rsidR="00E770A6">
        <w:rPr>
          <w:rFonts w:ascii="Times New Roman" w:hAnsi="Times New Roman" w:cs="Times New Roman"/>
          <w:sz w:val="24"/>
          <w:szCs w:val="24"/>
        </w:rPr>
        <w:t>, but it can also work the other way.</w:t>
      </w:r>
    </w:p>
    <w:p w:rsidR="005804CC" w:rsidRDefault="00E770A6" w:rsidP="00F11BB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w:t>
      </w:r>
      <w:r w:rsidR="00103002">
        <w:rPr>
          <w:rFonts w:ascii="Times New Roman" w:hAnsi="Times New Roman" w:cs="Times New Roman"/>
          <w:sz w:val="24"/>
          <w:szCs w:val="24"/>
        </w:rPr>
        <w:t>orally unsound politicians may use their political authority</w:t>
      </w:r>
      <w:r>
        <w:rPr>
          <w:rFonts w:ascii="Times New Roman" w:hAnsi="Times New Roman" w:cs="Times New Roman"/>
          <w:sz w:val="24"/>
          <w:szCs w:val="24"/>
        </w:rPr>
        <w:t xml:space="preserve"> </w:t>
      </w:r>
      <w:r w:rsidR="00103002">
        <w:rPr>
          <w:rFonts w:ascii="Times New Roman" w:hAnsi="Times New Roman" w:cs="Times New Roman"/>
          <w:sz w:val="24"/>
          <w:szCs w:val="24"/>
        </w:rPr>
        <w:t>to support certain private entities; support that usually results in personal economic or social benefit</w:t>
      </w:r>
      <w:r>
        <w:rPr>
          <w:rFonts w:ascii="Times New Roman" w:hAnsi="Times New Roman" w:cs="Times New Roman"/>
          <w:sz w:val="24"/>
          <w:szCs w:val="24"/>
        </w:rPr>
        <w:t>. These shady politicians are usually very charismatic, a characteristic that allows them to convince the uneducated general population that their intentions are justified. This is usually the case in countries that have totalitarian governments that limit the spread of information, allowing the government to manipulate</w:t>
      </w:r>
      <w:r w:rsidR="006E2F88">
        <w:rPr>
          <w:rFonts w:ascii="Times New Roman" w:hAnsi="Times New Roman" w:cs="Times New Roman"/>
          <w:sz w:val="24"/>
          <w:szCs w:val="24"/>
        </w:rPr>
        <w:t xml:space="preserve"> its citizens.</w:t>
      </w:r>
      <w:r w:rsidR="00BB164B">
        <w:rPr>
          <w:rFonts w:ascii="Times New Roman" w:hAnsi="Times New Roman" w:cs="Times New Roman"/>
          <w:sz w:val="24"/>
          <w:szCs w:val="24"/>
        </w:rPr>
        <w:t xml:space="preserve"> </w:t>
      </w:r>
      <w:r w:rsidR="006E2F88">
        <w:rPr>
          <w:rFonts w:ascii="Times New Roman" w:hAnsi="Times New Roman" w:cs="Times New Roman"/>
          <w:sz w:val="24"/>
          <w:szCs w:val="24"/>
        </w:rPr>
        <w:t>Influential politicians that oppose the idea of climate change, such as Oklahoma’s Jim Inhofe, have not just gained support from endorsing this view. Their supporters are supportive of them for other fiscal and social reasons. This support can cause American voters that support James Inhofe and his fellow republican congressmen to</w:t>
      </w:r>
      <w:r w:rsidR="005804CC">
        <w:rPr>
          <w:rFonts w:ascii="Times New Roman" w:hAnsi="Times New Roman" w:cs="Times New Roman"/>
          <w:sz w:val="24"/>
          <w:szCs w:val="24"/>
        </w:rPr>
        <w:t xml:space="preserve"> blindly</w:t>
      </w:r>
      <w:r w:rsidR="006E2F88">
        <w:rPr>
          <w:rFonts w:ascii="Times New Roman" w:hAnsi="Times New Roman" w:cs="Times New Roman"/>
          <w:sz w:val="24"/>
          <w:szCs w:val="24"/>
        </w:rPr>
        <w:t xml:space="preserve"> agree </w:t>
      </w:r>
      <w:r w:rsidR="005804CC">
        <w:rPr>
          <w:rFonts w:ascii="Times New Roman" w:hAnsi="Times New Roman" w:cs="Times New Roman"/>
          <w:sz w:val="24"/>
          <w:szCs w:val="24"/>
        </w:rPr>
        <w:t xml:space="preserve">with them regardless of the issue at hand. James Inhofe proudly endorses his view on global warming, evident by the release of his book, </w:t>
      </w:r>
      <w:r w:rsidR="005804CC" w:rsidRPr="005804CC">
        <w:rPr>
          <w:rFonts w:ascii="Times New Roman" w:hAnsi="Times New Roman" w:cs="Times New Roman"/>
          <w:i/>
          <w:iCs/>
          <w:sz w:val="24"/>
          <w:szCs w:val="24"/>
        </w:rPr>
        <w:t>The Greatest Hoax: How the Global Warming Conspiracy Threatens Your Future</w:t>
      </w:r>
      <w:r w:rsidR="005804CC">
        <w:rPr>
          <w:rFonts w:ascii="Times New Roman" w:hAnsi="Times New Roman" w:cs="Times New Roman"/>
          <w:iCs/>
          <w:sz w:val="24"/>
          <w:szCs w:val="24"/>
        </w:rPr>
        <w:t xml:space="preserve"> (Inhofe).</w:t>
      </w:r>
      <w:r w:rsidR="005804CC">
        <w:rPr>
          <w:rFonts w:ascii="Times New Roman" w:hAnsi="Times New Roman" w:cs="Times New Roman"/>
          <w:i/>
          <w:iCs/>
          <w:sz w:val="24"/>
          <w:szCs w:val="24"/>
        </w:rPr>
        <w:t xml:space="preserve"> </w:t>
      </w:r>
      <w:r w:rsidR="00103002" w:rsidRPr="00103002">
        <w:rPr>
          <w:rFonts w:ascii="Times New Roman" w:hAnsi="Times New Roman" w:cs="Times New Roman"/>
          <w:sz w:val="24"/>
          <w:szCs w:val="24"/>
        </w:rPr>
        <w:t>People can become very defensive of their idols</w:t>
      </w:r>
      <w:r w:rsidR="005804CC">
        <w:rPr>
          <w:rFonts w:ascii="Times New Roman" w:hAnsi="Times New Roman" w:cs="Times New Roman"/>
          <w:sz w:val="24"/>
          <w:szCs w:val="24"/>
        </w:rPr>
        <w:t xml:space="preserve">, especially when they are a prime target for much criticism from the scientific </w:t>
      </w:r>
      <w:r w:rsidR="005804CC">
        <w:rPr>
          <w:rFonts w:ascii="Times New Roman" w:hAnsi="Times New Roman" w:cs="Times New Roman"/>
          <w:sz w:val="24"/>
          <w:szCs w:val="24"/>
        </w:rPr>
        <w:lastRenderedPageBreak/>
        <w:t xml:space="preserve">community. </w:t>
      </w:r>
      <w:r w:rsidR="00BB164B">
        <w:rPr>
          <w:rFonts w:ascii="Times New Roman" w:hAnsi="Times New Roman" w:cs="Times New Roman"/>
          <w:sz w:val="24"/>
          <w:szCs w:val="24"/>
        </w:rPr>
        <w:t xml:space="preserve">Since partial support in politics unfortunately means next to nothing, politicians will oftentimes have incentive to support one side of an argument not because they agree with it, but because they associate the </w:t>
      </w:r>
      <w:r w:rsidR="00F11BBA">
        <w:rPr>
          <w:rFonts w:ascii="Times New Roman" w:hAnsi="Times New Roman" w:cs="Times New Roman"/>
          <w:sz w:val="24"/>
          <w:szCs w:val="24"/>
        </w:rPr>
        <w:t>opposition</w:t>
      </w:r>
      <w:r w:rsidR="00BB164B">
        <w:rPr>
          <w:rFonts w:ascii="Times New Roman" w:hAnsi="Times New Roman" w:cs="Times New Roman"/>
          <w:sz w:val="24"/>
          <w:szCs w:val="24"/>
        </w:rPr>
        <w:t xml:space="preserve"> as the overall enemy. Citizens that are neutral about climate change may support politicians that are anti-climate change based on other reasons. </w:t>
      </w:r>
    </w:p>
    <w:p w:rsidR="001E35E5" w:rsidRDefault="001E35E5" w:rsidP="00F11BB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Politics clearly have a </w:t>
      </w:r>
      <w:r w:rsidR="005804CC">
        <w:rPr>
          <w:rFonts w:ascii="Times New Roman" w:hAnsi="Times New Roman" w:cs="Times New Roman"/>
          <w:sz w:val="24"/>
          <w:szCs w:val="24"/>
        </w:rPr>
        <w:t>large influence on why the general public does not perceive</w:t>
      </w:r>
      <w:r>
        <w:rPr>
          <w:rFonts w:ascii="Times New Roman" w:hAnsi="Times New Roman" w:cs="Times New Roman"/>
          <w:sz w:val="24"/>
          <w:szCs w:val="24"/>
        </w:rPr>
        <w:t xml:space="preserve"> climate change as a serious threat at the present moment. However, the economics of the energy industry is most certainly the explanation for the long run general dissent of the facts pointing towards climate change.</w:t>
      </w:r>
    </w:p>
    <w:p w:rsidR="001E35E5" w:rsidRPr="001E35E5" w:rsidRDefault="00F11BBA" w:rsidP="0016741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It is human nature to become</w:t>
      </w:r>
      <w:r w:rsidR="001E35E5">
        <w:rPr>
          <w:rFonts w:ascii="Times New Roman" w:hAnsi="Times New Roman" w:cs="Times New Roman"/>
          <w:sz w:val="24"/>
          <w:szCs w:val="24"/>
        </w:rPr>
        <w:t xml:space="preserve"> </w:t>
      </w:r>
      <w:r>
        <w:rPr>
          <w:rFonts w:ascii="Times New Roman" w:hAnsi="Times New Roman" w:cs="Times New Roman"/>
          <w:sz w:val="24"/>
          <w:szCs w:val="24"/>
        </w:rPr>
        <w:t>more</w:t>
      </w:r>
      <w:r w:rsidR="001E35E5">
        <w:rPr>
          <w:rFonts w:ascii="Times New Roman" w:hAnsi="Times New Roman" w:cs="Times New Roman"/>
          <w:sz w:val="24"/>
          <w:szCs w:val="24"/>
        </w:rPr>
        <w:t xml:space="preserve"> interested in a topic of controversy when it involves </w:t>
      </w:r>
      <w:r>
        <w:rPr>
          <w:rFonts w:ascii="Times New Roman" w:hAnsi="Times New Roman" w:cs="Times New Roman"/>
          <w:sz w:val="24"/>
          <w:szCs w:val="24"/>
        </w:rPr>
        <w:t>a person’s</w:t>
      </w:r>
      <w:r w:rsidR="001E35E5">
        <w:rPr>
          <w:rFonts w:ascii="Times New Roman" w:hAnsi="Times New Roman" w:cs="Times New Roman"/>
          <w:sz w:val="24"/>
          <w:szCs w:val="24"/>
        </w:rPr>
        <w:t xml:space="preserve"> </w:t>
      </w:r>
      <w:r>
        <w:rPr>
          <w:rFonts w:ascii="Times New Roman" w:hAnsi="Times New Roman" w:cs="Times New Roman"/>
          <w:sz w:val="24"/>
          <w:szCs w:val="24"/>
        </w:rPr>
        <w:t>financial</w:t>
      </w:r>
      <w:r w:rsidR="001E35E5">
        <w:rPr>
          <w:rFonts w:ascii="Times New Roman" w:hAnsi="Times New Roman" w:cs="Times New Roman"/>
          <w:sz w:val="24"/>
          <w:szCs w:val="24"/>
        </w:rPr>
        <w:t xml:space="preserve"> status, so it is no surprise that the global economy has a significant influence on the overa</w:t>
      </w:r>
      <w:r>
        <w:rPr>
          <w:rFonts w:ascii="Times New Roman" w:hAnsi="Times New Roman" w:cs="Times New Roman"/>
          <w:sz w:val="24"/>
          <w:szCs w:val="24"/>
        </w:rPr>
        <w:t>ll global distribution of power (Pearson).</w:t>
      </w:r>
      <w:r w:rsidR="001E35E5">
        <w:rPr>
          <w:rFonts w:ascii="Times New Roman" w:hAnsi="Times New Roman" w:cs="Times New Roman"/>
          <w:sz w:val="24"/>
          <w:szCs w:val="24"/>
        </w:rPr>
        <w:t xml:space="preserve"> Each year, Fortune Magazine compiles a list, ranking the top 500 companies in the world according to overall revenue. According to this list, 17 of the top 25 corporations in the world</w:t>
      </w:r>
      <w:r w:rsidR="0016741D">
        <w:rPr>
          <w:rFonts w:ascii="Times New Roman" w:hAnsi="Times New Roman" w:cs="Times New Roman"/>
          <w:sz w:val="24"/>
          <w:szCs w:val="24"/>
        </w:rPr>
        <w:t xml:space="preserve"> are involved in oil, gas, and electricity production</w:t>
      </w:r>
      <w:r w:rsidR="001E35E5" w:rsidRPr="001E35E5">
        <w:rPr>
          <w:rFonts w:ascii="Times New Roman" w:hAnsi="Times New Roman" w:cs="Times New Roman"/>
          <w:sz w:val="24"/>
          <w:szCs w:val="24"/>
        </w:rPr>
        <w:t xml:space="preserve">, </w:t>
      </w:r>
      <w:r w:rsidR="001E35E5">
        <w:rPr>
          <w:rFonts w:ascii="Times New Roman" w:hAnsi="Times New Roman" w:cs="Times New Roman"/>
          <w:sz w:val="24"/>
          <w:szCs w:val="24"/>
        </w:rPr>
        <w:t>two of the top 25 are</w:t>
      </w:r>
      <w:r w:rsidR="001E35E5" w:rsidRPr="001E35E5">
        <w:rPr>
          <w:rFonts w:ascii="Times New Roman" w:hAnsi="Times New Roman" w:cs="Times New Roman"/>
          <w:sz w:val="24"/>
          <w:szCs w:val="24"/>
        </w:rPr>
        <w:t xml:space="preserve"> involved in</w:t>
      </w:r>
      <w:r w:rsidR="001E35E5">
        <w:rPr>
          <w:rFonts w:ascii="Times New Roman" w:hAnsi="Times New Roman" w:cs="Times New Roman"/>
          <w:sz w:val="24"/>
          <w:szCs w:val="24"/>
        </w:rPr>
        <w:t xml:space="preserve"> the production of automobiles</w:t>
      </w:r>
      <w:r w:rsidR="001E35E5" w:rsidRPr="001E35E5">
        <w:rPr>
          <w:rFonts w:ascii="Times New Roman" w:hAnsi="Times New Roman" w:cs="Times New Roman"/>
          <w:sz w:val="24"/>
          <w:szCs w:val="24"/>
        </w:rPr>
        <w:t>,</w:t>
      </w:r>
      <w:r w:rsidR="001E35E5">
        <w:rPr>
          <w:rFonts w:ascii="Times New Roman" w:hAnsi="Times New Roman" w:cs="Times New Roman"/>
          <w:sz w:val="24"/>
          <w:szCs w:val="24"/>
        </w:rPr>
        <w:t xml:space="preserve"> and six of the top </w:t>
      </w:r>
      <w:r w:rsidR="001E35E5" w:rsidRPr="001E35E5">
        <w:rPr>
          <w:rFonts w:ascii="Times New Roman" w:hAnsi="Times New Roman" w:cs="Times New Roman"/>
          <w:sz w:val="24"/>
          <w:szCs w:val="24"/>
        </w:rPr>
        <w:t>25</w:t>
      </w:r>
      <w:r w:rsidR="0016741D">
        <w:rPr>
          <w:rFonts w:ascii="Times New Roman" w:hAnsi="Times New Roman" w:cs="Times New Roman"/>
          <w:sz w:val="24"/>
          <w:szCs w:val="24"/>
        </w:rPr>
        <w:t xml:space="preserve"> are not directly involved in the energy business (Fortune 500). Also, ExxonM</w:t>
      </w:r>
      <w:r w:rsidR="001E35E5" w:rsidRPr="001E35E5">
        <w:rPr>
          <w:rFonts w:ascii="Times New Roman" w:hAnsi="Times New Roman" w:cs="Times New Roman"/>
          <w:sz w:val="24"/>
          <w:szCs w:val="24"/>
        </w:rPr>
        <w:t>obil’s</w:t>
      </w:r>
      <w:r w:rsidR="0016741D">
        <w:rPr>
          <w:rFonts w:ascii="Times New Roman" w:hAnsi="Times New Roman" w:cs="Times New Roman"/>
          <w:sz w:val="24"/>
          <w:szCs w:val="24"/>
        </w:rPr>
        <w:t xml:space="preserve"> overall</w:t>
      </w:r>
      <w:r w:rsidR="001E35E5" w:rsidRPr="001E35E5">
        <w:rPr>
          <w:rFonts w:ascii="Times New Roman" w:hAnsi="Times New Roman" w:cs="Times New Roman"/>
          <w:sz w:val="24"/>
          <w:szCs w:val="24"/>
        </w:rPr>
        <w:t xml:space="preserve"> revenue is on par with Norway’s GDP,</w:t>
      </w:r>
      <w:r w:rsidR="0016741D">
        <w:rPr>
          <w:rFonts w:ascii="Times New Roman" w:hAnsi="Times New Roman" w:cs="Times New Roman"/>
          <w:sz w:val="24"/>
          <w:szCs w:val="24"/>
        </w:rPr>
        <w:t xml:space="preserve"> meaning that they each produce roughly the same total value of goods and services. </w:t>
      </w:r>
      <w:r>
        <w:rPr>
          <w:rFonts w:ascii="Times New Roman" w:hAnsi="Times New Roman" w:cs="Times New Roman"/>
          <w:sz w:val="24"/>
          <w:szCs w:val="24"/>
        </w:rPr>
        <w:t>The</w:t>
      </w:r>
      <w:r w:rsidR="0016741D">
        <w:rPr>
          <w:rFonts w:ascii="Times New Roman" w:hAnsi="Times New Roman" w:cs="Times New Roman"/>
          <w:sz w:val="24"/>
          <w:szCs w:val="24"/>
        </w:rPr>
        <w:t xml:space="preserve"> difference is that ExxonMobil has 77000 employees and Norway, one of the </w:t>
      </w:r>
      <w:r>
        <w:rPr>
          <w:rFonts w:ascii="Times New Roman" w:hAnsi="Times New Roman" w:cs="Times New Roman"/>
          <w:sz w:val="24"/>
          <w:szCs w:val="24"/>
        </w:rPr>
        <w:t>best-off</w:t>
      </w:r>
      <w:r w:rsidR="0016741D">
        <w:rPr>
          <w:rFonts w:ascii="Times New Roman" w:hAnsi="Times New Roman" w:cs="Times New Roman"/>
          <w:sz w:val="24"/>
          <w:szCs w:val="24"/>
        </w:rPr>
        <w:t xml:space="preserve"> countries in the world, has a population of </w:t>
      </w:r>
      <w:r w:rsidR="001E35E5" w:rsidRPr="001E35E5">
        <w:rPr>
          <w:rFonts w:ascii="Times New Roman" w:hAnsi="Times New Roman" w:cs="Times New Roman"/>
          <w:sz w:val="24"/>
          <w:szCs w:val="24"/>
        </w:rPr>
        <w:t xml:space="preserve">4.92 million </w:t>
      </w:r>
      <w:r w:rsidR="0016741D">
        <w:rPr>
          <w:rFonts w:ascii="Times New Roman" w:hAnsi="Times New Roman" w:cs="Times New Roman"/>
          <w:sz w:val="24"/>
          <w:szCs w:val="24"/>
        </w:rPr>
        <w:t>people, resulting in an enormous difference in productivity per captia (ibid)</w:t>
      </w:r>
      <w:r>
        <w:rPr>
          <w:rFonts w:ascii="Times New Roman" w:hAnsi="Times New Roman" w:cs="Times New Roman"/>
          <w:sz w:val="24"/>
          <w:szCs w:val="24"/>
        </w:rPr>
        <w:t>.</w:t>
      </w:r>
    </w:p>
    <w:p w:rsidR="001E35E5" w:rsidRPr="001E35E5" w:rsidRDefault="0016741D" w:rsidP="001E35E5">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Another fact that illustrates the connection between climate change denial and the economy is the fact that a</w:t>
      </w:r>
      <w:r w:rsidR="001E35E5" w:rsidRPr="001E35E5">
        <w:rPr>
          <w:rFonts w:ascii="Times New Roman" w:hAnsi="Times New Roman" w:cs="Times New Roman"/>
          <w:sz w:val="24"/>
          <w:szCs w:val="24"/>
        </w:rPr>
        <w:t>ll of the oil, gas</w:t>
      </w:r>
      <w:r>
        <w:rPr>
          <w:rFonts w:ascii="Times New Roman" w:hAnsi="Times New Roman" w:cs="Times New Roman"/>
          <w:sz w:val="24"/>
          <w:szCs w:val="24"/>
        </w:rPr>
        <w:t>,</w:t>
      </w:r>
      <w:r w:rsidR="001E35E5" w:rsidRPr="001E35E5">
        <w:rPr>
          <w:rFonts w:ascii="Times New Roman" w:hAnsi="Times New Roman" w:cs="Times New Roman"/>
          <w:sz w:val="24"/>
          <w:szCs w:val="24"/>
        </w:rPr>
        <w:t xml:space="preserve"> and electricity companies in the top 25 are either state-run or publicly owned. For the state-run companies, it means that the government has a low incentive to prove that climate change exists, as it will be directly cutting</w:t>
      </w:r>
      <w:r>
        <w:rPr>
          <w:rFonts w:ascii="Times New Roman" w:hAnsi="Times New Roman" w:cs="Times New Roman"/>
          <w:sz w:val="24"/>
          <w:szCs w:val="24"/>
        </w:rPr>
        <w:t xml:space="preserve"> into</w:t>
      </w:r>
      <w:r w:rsidR="001E35E5" w:rsidRPr="001E35E5">
        <w:rPr>
          <w:rFonts w:ascii="Times New Roman" w:hAnsi="Times New Roman" w:cs="Times New Roman"/>
          <w:sz w:val="24"/>
          <w:szCs w:val="24"/>
        </w:rPr>
        <w:t xml:space="preserve"> potential profits. </w:t>
      </w:r>
      <w:r w:rsidR="001E35E5" w:rsidRPr="001E35E5">
        <w:rPr>
          <w:rFonts w:ascii="Times New Roman" w:hAnsi="Times New Roman" w:cs="Times New Roman"/>
          <w:sz w:val="24"/>
          <w:szCs w:val="24"/>
        </w:rPr>
        <w:lastRenderedPageBreak/>
        <w:t>For public companies, it means that anyone who owns stock in an oil comp</w:t>
      </w:r>
      <w:r>
        <w:rPr>
          <w:rFonts w:ascii="Times New Roman" w:hAnsi="Times New Roman" w:cs="Times New Roman"/>
          <w:sz w:val="24"/>
          <w:szCs w:val="24"/>
        </w:rPr>
        <w:t>any has economic incentive to deny the risks of</w:t>
      </w:r>
      <w:r w:rsidR="001E35E5" w:rsidRPr="001E35E5">
        <w:rPr>
          <w:rFonts w:ascii="Times New Roman" w:hAnsi="Times New Roman" w:cs="Times New Roman"/>
          <w:sz w:val="24"/>
          <w:szCs w:val="24"/>
        </w:rPr>
        <w:t xml:space="preserve"> climate change.</w:t>
      </w:r>
    </w:p>
    <w:p w:rsidR="001E35E5" w:rsidRDefault="001E35E5" w:rsidP="001E35E5">
      <w:pPr>
        <w:spacing w:after="0" w:line="480" w:lineRule="auto"/>
        <w:ind w:firstLine="720"/>
        <w:contextualSpacing/>
        <w:rPr>
          <w:rFonts w:ascii="Times New Roman" w:hAnsi="Times New Roman" w:cs="Times New Roman"/>
          <w:sz w:val="24"/>
          <w:szCs w:val="24"/>
        </w:rPr>
      </w:pPr>
      <w:r w:rsidRPr="001E35E5">
        <w:rPr>
          <w:rFonts w:ascii="Times New Roman" w:hAnsi="Times New Roman" w:cs="Times New Roman"/>
          <w:sz w:val="24"/>
          <w:szCs w:val="24"/>
        </w:rPr>
        <w:t>At the moment Oil is arguably the most lucrative business in the world, and that is because oil and gas are extremely big players in the production of energy, which is easily one of the highest demanded non-essentials that humans have. The demand for energy will probably never fall, so the only way</w:t>
      </w:r>
      <w:r w:rsidR="0016741D">
        <w:rPr>
          <w:rFonts w:ascii="Times New Roman" w:hAnsi="Times New Roman" w:cs="Times New Roman"/>
          <w:sz w:val="24"/>
          <w:szCs w:val="24"/>
        </w:rPr>
        <w:t xml:space="preserve"> that</w:t>
      </w:r>
      <w:r w:rsidRPr="001E35E5">
        <w:rPr>
          <w:rFonts w:ascii="Times New Roman" w:hAnsi="Times New Roman" w:cs="Times New Roman"/>
          <w:sz w:val="24"/>
          <w:szCs w:val="24"/>
        </w:rPr>
        <w:t xml:space="preserve"> oil demand will fall is if it is replaced in the energy production process.</w:t>
      </w:r>
      <w:r w:rsidR="0016741D">
        <w:rPr>
          <w:rFonts w:ascii="Times New Roman" w:hAnsi="Times New Roman" w:cs="Times New Roman"/>
          <w:sz w:val="24"/>
          <w:szCs w:val="24"/>
        </w:rPr>
        <w:t xml:space="preserve"> The wheels are already in motion on this front, as it was realized long ago that fossil fuels are not a reliable long-term source of energy (Pearson). This means that t</w:t>
      </w:r>
      <w:r w:rsidRPr="001E35E5">
        <w:rPr>
          <w:rFonts w:ascii="Times New Roman" w:hAnsi="Times New Roman" w:cs="Times New Roman"/>
          <w:sz w:val="24"/>
          <w:szCs w:val="24"/>
        </w:rPr>
        <w:t>he world will inevitably hit a point in the future where oil and gas will be co</w:t>
      </w:r>
      <w:r w:rsidR="0016741D">
        <w:rPr>
          <w:rFonts w:ascii="Times New Roman" w:hAnsi="Times New Roman" w:cs="Times New Roman"/>
          <w:sz w:val="24"/>
          <w:szCs w:val="24"/>
        </w:rPr>
        <w:t xml:space="preserve">mpletely obsolete in the energy </w:t>
      </w:r>
      <w:r w:rsidRPr="001E35E5">
        <w:rPr>
          <w:rFonts w:ascii="Times New Roman" w:hAnsi="Times New Roman" w:cs="Times New Roman"/>
          <w:sz w:val="24"/>
          <w:szCs w:val="24"/>
        </w:rPr>
        <w:t>produc</w:t>
      </w:r>
      <w:r w:rsidR="00E33465">
        <w:rPr>
          <w:rFonts w:ascii="Times New Roman" w:hAnsi="Times New Roman" w:cs="Times New Roman"/>
          <w:sz w:val="24"/>
          <w:szCs w:val="24"/>
        </w:rPr>
        <w:t>tion process, a fact that oil companies are well aware of. This means that t</w:t>
      </w:r>
      <w:r w:rsidRPr="001E35E5">
        <w:rPr>
          <w:rFonts w:ascii="Times New Roman" w:hAnsi="Times New Roman" w:cs="Times New Roman"/>
          <w:sz w:val="24"/>
          <w:szCs w:val="24"/>
        </w:rPr>
        <w:t>he goal of oil companies is to</w:t>
      </w:r>
      <w:r w:rsidR="00E33465">
        <w:rPr>
          <w:rFonts w:ascii="Times New Roman" w:hAnsi="Times New Roman" w:cs="Times New Roman"/>
          <w:sz w:val="24"/>
          <w:szCs w:val="24"/>
        </w:rPr>
        <w:t xml:space="preserve"> turn the most profit</w:t>
      </w:r>
      <w:r w:rsidRPr="001E35E5">
        <w:rPr>
          <w:rFonts w:ascii="Times New Roman" w:hAnsi="Times New Roman" w:cs="Times New Roman"/>
          <w:sz w:val="24"/>
          <w:szCs w:val="24"/>
        </w:rPr>
        <w:t xml:space="preserve"> </w:t>
      </w:r>
      <w:r w:rsidR="00E33465">
        <w:rPr>
          <w:rFonts w:ascii="Times New Roman" w:hAnsi="Times New Roman" w:cs="Times New Roman"/>
          <w:sz w:val="24"/>
          <w:szCs w:val="24"/>
        </w:rPr>
        <w:t>before that point is reached. This inevitable</w:t>
      </w:r>
      <w:r w:rsidRPr="001E35E5">
        <w:rPr>
          <w:rFonts w:ascii="Times New Roman" w:hAnsi="Times New Roman" w:cs="Times New Roman"/>
          <w:sz w:val="24"/>
          <w:szCs w:val="24"/>
        </w:rPr>
        <w:t xml:space="preserve"> point will only come sooner if climate change is declared a serious issue.</w:t>
      </w:r>
      <w:r w:rsidR="00E33465">
        <w:rPr>
          <w:rFonts w:ascii="Times New Roman" w:hAnsi="Times New Roman" w:cs="Times New Roman"/>
          <w:sz w:val="24"/>
          <w:szCs w:val="24"/>
        </w:rPr>
        <w:t xml:space="preserve"> Therefore, corporations such as ExxonMobil will provide support and endorsements, both financial and social, to politicians that are known to deny the evidence surrounding the theories of human induced climate change, as over time it will definitely increase their profits. </w:t>
      </w:r>
    </w:p>
    <w:p w:rsidR="00E17971" w:rsidRDefault="00227116" w:rsidP="001E35E5">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Another possible - and thankfully much more hopeful and promising – explanation behind climate change dissent relates to the Bounded Rationality Theory. An overdependence on heuristics can lead people to not react to a problem unless it is visible and occurs in a relatively short amount of time. </w:t>
      </w:r>
      <w:r w:rsidR="00A406D5">
        <w:rPr>
          <w:rFonts w:ascii="Times New Roman" w:hAnsi="Times New Roman" w:cs="Times New Roman"/>
          <w:sz w:val="24"/>
          <w:szCs w:val="24"/>
        </w:rPr>
        <w:t>Although</w:t>
      </w:r>
      <w:r>
        <w:rPr>
          <w:rFonts w:ascii="Times New Roman" w:hAnsi="Times New Roman" w:cs="Times New Roman"/>
          <w:sz w:val="24"/>
          <w:szCs w:val="24"/>
        </w:rPr>
        <w:t xml:space="preserve"> this is true for all humans</w:t>
      </w:r>
      <w:r w:rsidR="00A406D5">
        <w:rPr>
          <w:rFonts w:ascii="Times New Roman" w:hAnsi="Times New Roman" w:cs="Times New Roman"/>
          <w:sz w:val="24"/>
          <w:szCs w:val="24"/>
        </w:rPr>
        <w:t xml:space="preserve"> of all ages and time periods</w:t>
      </w:r>
      <w:r>
        <w:rPr>
          <w:rFonts w:ascii="Times New Roman" w:hAnsi="Times New Roman" w:cs="Times New Roman"/>
          <w:sz w:val="24"/>
          <w:szCs w:val="24"/>
        </w:rPr>
        <w:t xml:space="preserve">, the generation of people that was alive for the majority of the cold war was exposed to so much </w:t>
      </w:r>
      <w:r w:rsidRPr="00227116">
        <w:rPr>
          <w:rFonts w:ascii="Times New Roman" w:hAnsi="Times New Roman" w:cs="Times New Roman"/>
          <w:sz w:val="24"/>
          <w:szCs w:val="24"/>
        </w:rPr>
        <w:t>espionage, deception, and unclear government intentions</w:t>
      </w:r>
      <w:r>
        <w:rPr>
          <w:rFonts w:ascii="Times New Roman" w:hAnsi="Times New Roman" w:cs="Times New Roman"/>
          <w:sz w:val="24"/>
          <w:szCs w:val="24"/>
        </w:rPr>
        <w:t xml:space="preserve"> that the</w:t>
      </w:r>
      <w:r w:rsidR="00A406D5">
        <w:rPr>
          <w:rFonts w:ascii="Times New Roman" w:hAnsi="Times New Roman" w:cs="Times New Roman"/>
          <w:sz w:val="24"/>
          <w:szCs w:val="24"/>
        </w:rPr>
        <w:t>y have become skeptical towards</w:t>
      </w:r>
      <w:r>
        <w:rPr>
          <w:rFonts w:ascii="Times New Roman" w:hAnsi="Times New Roman" w:cs="Times New Roman"/>
          <w:sz w:val="24"/>
          <w:szCs w:val="24"/>
        </w:rPr>
        <w:t xml:space="preserve"> evidence that is n</w:t>
      </w:r>
      <w:r w:rsidR="00A406D5">
        <w:rPr>
          <w:rFonts w:ascii="Times New Roman" w:hAnsi="Times New Roman" w:cs="Times New Roman"/>
          <w:sz w:val="24"/>
          <w:szCs w:val="24"/>
        </w:rPr>
        <w:t xml:space="preserve">ot visible and readily apparent. </w:t>
      </w:r>
    </w:p>
    <w:p w:rsidR="00E33465" w:rsidRDefault="00A406D5" w:rsidP="001E35E5">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On top of the lack of “visible” evidence towards proving human induced climate change, the theories suggesting this phenomenon have fallen prey to the fact that you cannot reverse bad public relations.</w:t>
      </w:r>
      <w:r w:rsidRPr="00A406D5">
        <w:t xml:space="preserve"> </w:t>
      </w:r>
      <w:r>
        <w:rPr>
          <w:rFonts w:ascii="Times New Roman" w:hAnsi="Times New Roman" w:cs="Times New Roman"/>
          <w:sz w:val="24"/>
          <w:szCs w:val="24"/>
        </w:rPr>
        <w:t>The “Climategate” scandal that revolved around intercepted emails between fellow climatologists was done in an attempt to slander the science of climate change.</w:t>
      </w:r>
      <w:r w:rsidR="00E17971">
        <w:rPr>
          <w:rFonts w:ascii="Times New Roman" w:hAnsi="Times New Roman" w:cs="Times New Roman"/>
          <w:sz w:val="24"/>
          <w:szCs w:val="24"/>
        </w:rPr>
        <w:t xml:space="preserve"> After much deliberation, the IPCC claimed that </w:t>
      </w:r>
      <w:r w:rsidRPr="00A406D5">
        <w:rPr>
          <w:rFonts w:ascii="Times New Roman" w:hAnsi="Times New Roman" w:cs="Times New Roman"/>
          <w:sz w:val="24"/>
          <w:szCs w:val="24"/>
        </w:rPr>
        <w:t>the validity of the information remained constant throughout</w:t>
      </w:r>
      <w:r w:rsidR="00E17971">
        <w:rPr>
          <w:rFonts w:ascii="Times New Roman" w:hAnsi="Times New Roman" w:cs="Times New Roman"/>
          <w:sz w:val="24"/>
          <w:szCs w:val="24"/>
        </w:rPr>
        <w:t>. However, o</w:t>
      </w:r>
      <w:r w:rsidRPr="00A406D5">
        <w:rPr>
          <w:rFonts w:ascii="Times New Roman" w:hAnsi="Times New Roman" w:cs="Times New Roman"/>
          <w:sz w:val="24"/>
          <w:szCs w:val="24"/>
        </w:rPr>
        <w:t xml:space="preserve">nce there is a story </w:t>
      </w:r>
      <w:r>
        <w:rPr>
          <w:rFonts w:ascii="Times New Roman" w:hAnsi="Times New Roman" w:cs="Times New Roman"/>
          <w:sz w:val="24"/>
          <w:szCs w:val="24"/>
        </w:rPr>
        <w:t>in the news outlining how</w:t>
      </w:r>
      <w:r w:rsidRPr="00A406D5">
        <w:rPr>
          <w:rFonts w:ascii="Times New Roman" w:hAnsi="Times New Roman" w:cs="Times New Roman"/>
          <w:sz w:val="24"/>
          <w:szCs w:val="24"/>
        </w:rPr>
        <w:t xml:space="preserve"> information concerning climate change may have been falsi</w:t>
      </w:r>
      <w:r w:rsidR="00E17971">
        <w:rPr>
          <w:rFonts w:ascii="Times New Roman" w:hAnsi="Times New Roman" w:cs="Times New Roman"/>
          <w:sz w:val="24"/>
          <w:szCs w:val="24"/>
        </w:rPr>
        <w:t>fied, the image is forever hurt</w:t>
      </w:r>
      <w:r w:rsidR="00227116" w:rsidRPr="00227116">
        <w:rPr>
          <w:rFonts w:ascii="Times New Roman" w:hAnsi="Times New Roman" w:cs="Times New Roman"/>
          <w:sz w:val="24"/>
          <w:szCs w:val="24"/>
        </w:rPr>
        <w:t xml:space="preserve"> </w:t>
      </w:r>
      <w:r w:rsidR="00E17971">
        <w:rPr>
          <w:rFonts w:ascii="Times New Roman" w:hAnsi="Times New Roman" w:cs="Times New Roman"/>
          <w:sz w:val="24"/>
          <w:szCs w:val="24"/>
        </w:rPr>
        <w:t>regardless of the verdict.</w:t>
      </w:r>
      <w:r>
        <w:rPr>
          <w:rFonts w:ascii="Times New Roman" w:hAnsi="Times New Roman" w:cs="Times New Roman"/>
          <w:sz w:val="24"/>
          <w:szCs w:val="24"/>
        </w:rPr>
        <w:t xml:space="preserve"> </w:t>
      </w:r>
      <w:r w:rsidR="00E17971">
        <w:rPr>
          <w:rFonts w:ascii="Times New Roman" w:hAnsi="Times New Roman" w:cs="Times New Roman"/>
          <w:sz w:val="24"/>
          <w:szCs w:val="24"/>
        </w:rPr>
        <w:t>The Cold War has caused many people to believe that information retrieved without the consent of the other party is automatically incriminating, regardless of its contents. Hopefully, the generation that did not experience any of the Cold War first hand will not be prone to assuming the worst when it comes to privately kept information.</w:t>
      </w:r>
    </w:p>
    <w:p w:rsidR="003353D2" w:rsidRDefault="00E17971" w:rsidP="00E1797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Overall, it is clear that the science of determining the sources of climate change dissent is much more complex than the traditional theory of a direct correlation between perceived risk and scientific and numerical literacy</w:t>
      </w:r>
      <w:r w:rsidR="00093D22">
        <w:rPr>
          <w:rFonts w:ascii="Times New Roman" w:hAnsi="Times New Roman" w:cs="Times New Roman"/>
          <w:sz w:val="24"/>
          <w:szCs w:val="24"/>
        </w:rPr>
        <w:t xml:space="preserve"> (Kahan 16). </w:t>
      </w:r>
      <w:r>
        <w:rPr>
          <w:rFonts w:ascii="Times New Roman" w:hAnsi="Times New Roman" w:cs="Times New Roman"/>
          <w:sz w:val="24"/>
          <w:szCs w:val="24"/>
        </w:rPr>
        <w:t>Additionally, dissent is not only always going to be greater in the public as compared to the scientific community, c</w:t>
      </w:r>
      <w:r w:rsidRPr="00E17971">
        <w:rPr>
          <w:rFonts w:ascii="Times New Roman" w:hAnsi="Times New Roman" w:cs="Times New Roman"/>
          <w:sz w:val="24"/>
          <w:szCs w:val="24"/>
        </w:rPr>
        <w:t>ertain</w:t>
      </w:r>
      <w:r>
        <w:rPr>
          <w:rFonts w:ascii="Times New Roman" w:hAnsi="Times New Roman" w:cs="Times New Roman"/>
          <w:sz w:val="24"/>
          <w:szCs w:val="24"/>
        </w:rPr>
        <w:t xml:space="preserve"> factors are in place so that they physically</w:t>
      </w:r>
      <w:r w:rsidRPr="00E17971">
        <w:rPr>
          <w:rFonts w:ascii="Times New Roman" w:hAnsi="Times New Roman" w:cs="Times New Roman"/>
          <w:sz w:val="24"/>
          <w:szCs w:val="24"/>
        </w:rPr>
        <w:t xml:space="preserve"> </w:t>
      </w:r>
      <w:r>
        <w:rPr>
          <w:rFonts w:ascii="Times New Roman" w:hAnsi="Times New Roman" w:cs="Times New Roman"/>
          <w:i/>
          <w:sz w:val="24"/>
          <w:szCs w:val="24"/>
        </w:rPr>
        <w:t>cannot</w:t>
      </w:r>
      <w:r w:rsidR="003353D2">
        <w:rPr>
          <w:rFonts w:ascii="Times New Roman" w:hAnsi="Times New Roman" w:cs="Times New Roman"/>
          <w:sz w:val="24"/>
          <w:szCs w:val="24"/>
        </w:rPr>
        <w:t xml:space="preserve"> be equal. For example, forcing</w:t>
      </w:r>
      <w:r w:rsidRPr="00E17971">
        <w:rPr>
          <w:rFonts w:ascii="Times New Roman" w:hAnsi="Times New Roman" w:cs="Times New Roman"/>
          <w:sz w:val="24"/>
          <w:szCs w:val="24"/>
        </w:rPr>
        <w:t xml:space="preserve"> science </w:t>
      </w:r>
      <w:r w:rsidR="003353D2">
        <w:rPr>
          <w:rFonts w:ascii="Times New Roman" w:hAnsi="Times New Roman" w:cs="Times New Roman"/>
          <w:sz w:val="24"/>
          <w:szCs w:val="24"/>
        </w:rPr>
        <w:t>upon the supporters of James</w:t>
      </w:r>
      <w:r w:rsidRPr="00E17971">
        <w:rPr>
          <w:rFonts w:ascii="Times New Roman" w:hAnsi="Times New Roman" w:cs="Times New Roman"/>
          <w:sz w:val="24"/>
          <w:szCs w:val="24"/>
        </w:rPr>
        <w:t xml:space="preserve"> Inhofe will</w:t>
      </w:r>
      <w:r w:rsidR="003353D2">
        <w:rPr>
          <w:rFonts w:ascii="Times New Roman" w:hAnsi="Times New Roman" w:cs="Times New Roman"/>
          <w:sz w:val="24"/>
          <w:szCs w:val="24"/>
        </w:rPr>
        <w:t xml:space="preserve"> see it as an insult towards the views of their public figure. This animosity will</w:t>
      </w:r>
      <w:r w:rsidRPr="00E17971">
        <w:rPr>
          <w:rFonts w:ascii="Times New Roman" w:hAnsi="Times New Roman" w:cs="Times New Roman"/>
          <w:sz w:val="24"/>
          <w:szCs w:val="24"/>
        </w:rPr>
        <w:t xml:space="preserve"> onl</w:t>
      </w:r>
      <w:r w:rsidR="003353D2">
        <w:rPr>
          <w:rFonts w:ascii="Times New Roman" w:hAnsi="Times New Roman" w:cs="Times New Roman"/>
          <w:sz w:val="24"/>
          <w:szCs w:val="24"/>
        </w:rPr>
        <w:t xml:space="preserve">y widen the gap between these two sides. </w:t>
      </w:r>
    </w:p>
    <w:p w:rsidR="00E17971" w:rsidRDefault="003353D2" w:rsidP="00E1797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With all of the current socioeconomic factors that are incorporated into our general lines of thought, it is impossible for the acceptance of climate change on the public level to equal the level of acceptance at the scientific level. In order for that to change, it will take a major paradigm shift that results in everyone to have a more egalitarian-communitarian</w:t>
      </w:r>
      <w:r w:rsidR="00093D22">
        <w:rPr>
          <w:rFonts w:ascii="Times New Roman" w:hAnsi="Times New Roman" w:cs="Times New Roman"/>
          <w:sz w:val="24"/>
          <w:szCs w:val="24"/>
        </w:rPr>
        <w:t xml:space="preserve"> word view</w:t>
      </w:r>
      <w:r>
        <w:rPr>
          <w:rFonts w:ascii="Times New Roman" w:hAnsi="Times New Roman" w:cs="Times New Roman"/>
          <w:sz w:val="24"/>
          <w:szCs w:val="24"/>
        </w:rPr>
        <w:t>. This could be the result of new political parties</w:t>
      </w:r>
      <w:r w:rsidR="00093D22">
        <w:rPr>
          <w:rFonts w:ascii="Times New Roman" w:hAnsi="Times New Roman" w:cs="Times New Roman"/>
          <w:sz w:val="24"/>
          <w:szCs w:val="24"/>
        </w:rPr>
        <w:t xml:space="preserve">, newly found sources of energy, or unfortunately </w:t>
      </w:r>
      <w:r w:rsidR="00093D22">
        <w:rPr>
          <w:rFonts w:ascii="Times New Roman" w:hAnsi="Times New Roman" w:cs="Times New Roman"/>
          <w:sz w:val="24"/>
          <w:szCs w:val="24"/>
        </w:rPr>
        <w:lastRenderedPageBreak/>
        <w:t>it could be the result of a devastating</w:t>
      </w:r>
      <w:r w:rsidR="00E17971" w:rsidRPr="00E17971">
        <w:rPr>
          <w:rFonts w:ascii="Times New Roman" w:hAnsi="Times New Roman" w:cs="Times New Roman"/>
          <w:sz w:val="24"/>
          <w:szCs w:val="24"/>
        </w:rPr>
        <w:t xml:space="preserve"> </w:t>
      </w:r>
      <w:r w:rsidR="00093D22">
        <w:rPr>
          <w:rFonts w:ascii="Times New Roman" w:hAnsi="Times New Roman" w:cs="Times New Roman"/>
          <w:sz w:val="24"/>
          <w:szCs w:val="24"/>
        </w:rPr>
        <w:t>environmental</w:t>
      </w:r>
      <w:r w:rsidR="00E17971" w:rsidRPr="00E17971">
        <w:rPr>
          <w:rFonts w:ascii="Times New Roman" w:hAnsi="Times New Roman" w:cs="Times New Roman"/>
          <w:sz w:val="24"/>
          <w:szCs w:val="24"/>
        </w:rPr>
        <w:t xml:space="preserve"> </w:t>
      </w:r>
      <w:r w:rsidR="00093D22">
        <w:rPr>
          <w:rFonts w:ascii="Times New Roman" w:hAnsi="Times New Roman" w:cs="Times New Roman"/>
          <w:sz w:val="24"/>
          <w:szCs w:val="24"/>
        </w:rPr>
        <w:t>disaster that can be directly linked to human involvement. Hopefully this general paradigm shift is not too far off in the future, as the sooner this shift occurs, the lesser the socioeconomic impact will be on the world.</w:t>
      </w:r>
    </w:p>
    <w:p w:rsidR="00934579" w:rsidRDefault="00934579" w:rsidP="00E17971">
      <w:pPr>
        <w:spacing w:after="0" w:line="480" w:lineRule="auto"/>
        <w:ind w:firstLine="720"/>
        <w:contextualSpacing/>
        <w:rPr>
          <w:rFonts w:ascii="Times New Roman" w:hAnsi="Times New Roman" w:cs="Times New Roman"/>
          <w:sz w:val="24"/>
          <w:szCs w:val="24"/>
        </w:rPr>
      </w:pPr>
    </w:p>
    <w:p w:rsidR="00934579" w:rsidRPr="00934579" w:rsidRDefault="00934579" w:rsidP="00934579">
      <w:pPr>
        <w:rPr>
          <w:rFonts w:ascii="Times New Roman" w:hAnsi="Times New Roman" w:cs="Times New Roman"/>
          <w:sz w:val="24"/>
          <w:szCs w:val="24"/>
          <w:u w:val="single"/>
        </w:rPr>
      </w:pPr>
      <w:r w:rsidRPr="00934579">
        <w:rPr>
          <w:rFonts w:ascii="Times New Roman" w:hAnsi="Times New Roman" w:cs="Times New Roman"/>
          <w:sz w:val="24"/>
          <w:szCs w:val="24"/>
          <w:u w:val="single"/>
        </w:rPr>
        <w:t>Annotated Bibliography</w:t>
      </w:r>
    </w:p>
    <w:p w:rsidR="00934579" w:rsidRPr="00934579" w:rsidRDefault="00934579" w:rsidP="00934579">
      <w:pPr>
        <w:rPr>
          <w:rFonts w:ascii="Times New Roman" w:hAnsi="Times New Roman" w:cs="Times New Roman"/>
          <w:sz w:val="24"/>
          <w:szCs w:val="24"/>
          <w:u w:val="single"/>
        </w:rPr>
      </w:pPr>
    </w:p>
    <w:p w:rsidR="00934579" w:rsidRPr="00934579" w:rsidRDefault="00934579" w:rsidP="00934579">
      <w:pPr>
        <w:ind w:firstLine="720"/>
        <w:rPr>
          <w:rFonts w:ascii="Times New Roman" w:hAnsi="Times New Roman" w:cs="Times New Roman"/>
          <w:sz w:val="24"/>
          <w:szCs w:val="24"/>
        </w:rPr>
      </w:pPr>
      <w:r w:rsidRPr="00934579">
        <w:rPr>
          <w:rFonts w:ascii="Times New Roman" w:hAnsi="Times New Roman" w:cs="Times New Roman"/>
          <w:sz w:val="24"/>
          <w:szCs w:val="24"/>
        </w:rPr>
        <w:t xml:space="preserve">Kahan, Dan M., </w:t>
      </w:r>
      <w:proofErr w:type="spellStart"/>
      <w:r w:rsidRPr="00934579">
        <w:rPr>
          <w:rFonts w:ascii="Times New Roman" w:hAnsi="Times New Roman" w:cs="Times New Roman"/>
          <w:sz w:val="24"/>
          <w:szCs w:val="24"/>
        </w:rPr>
        <w:t>Wittlin</w:t>
      </w:r>
      <w:proofErr w:type="spellEnd"/>
      <w:r w:rsidRPr="00934579">
        <w:rPr>
          <w:rFonts w:ascii="Times New Roman" w:hAnsi="Times New Roman" w:cs="Times New Roman"/>
          <w:sz w:val="24"/>
          <w:szCs w:val="24"/>
        </w:rPr>
        <w:t xml:space="preserve">, Maggie, Peters, Ellen, </w:t>
      </w:r>
      <w:proofErr w:type="spellStart"/>
      <w:r w:rsidRPr="00934579">
        <w:rPr>
          <w:rFonts w:ascii="Times New Roman" w:hAnsi="Times New Roman" w:cs="Times New Roman"/>
          <w:sz w:val="24"/>
          <w:szCs w:val="24"/>
        </w:rPr>
        <w:t>Slovic</w:t>
      </w:r>
      <w:proofErr w:type="spellEnd"/>
      <w:r w:rsidRPr="00934579">
        <w:rPr>
          <w:rFonts w:ascii="Times New Roman" w:hAnsi="Times New Roman" w:cs="Times New Roman"/>
          <w:sz w:val="24"/>
          <w:szCs w:val="24"/>
        </w:rPr>
        <w:t xml:space="preserve">, Paul, Ouellette, Lisa </w:t>
      </w:r>
      <w:proofErr w:type="spellStart"/>
      <w:r w:rsidRPr="00934579">
        <w:rPr>
          <w:rFonts w:ascii="Times New Roman" w:hAnsi="Times New Roman" w:cs="Times New Roman"/>
          <w:sz w:val="24"/>
          <w:szCs w:val="24"/>
        </w:rPr>
        <w:t>Larrimore</w:t>
      </w:r>
      <w:proofErr w:type="spellEnd"/>
      <w:r w:rsidRPr="00934579">
        <w:rPr>
          <w:rFonts w:ascii="Times New Roman" w:hAnsi="Times New Roman" w:cs="Times New Roman"/>
          <w:sz w:val="24"/>
          <w:szCs w:val="24"/>
        </w:rPr>
        <w:t xml:space="preserve">, </w:t>
      </w:r>
      <w:proofErr w:type="spellStart"/>
      <w:r w:rsidRPr="00934579">
        <w:rPr>
          <w:rFonts w:ascii="Times New Roman" w:hAnsi="Times New Roman" w:cs="Times New Roman"/>
          <w:sz w:val="24"/>
          <w:szCs w:val="24"/>
        </w:rPr>
        <w:t>Braman</w:t>
      </w:r>
      <w:proofErr w:type="spellEnd"/>
      <w:r w:rsidRPr="00934579">
        <w:rPr>
          <w:rFonts w:ascii="Times New Roman" w:hAnsi="Times New Roman" w:cs="Times New Roman"/>
          <w:sz w:val="24"/>
          <w:szCs w:val="24"/>
        </w:rPr>
        <w:t xml:space="preserve">, Donald and Mandel, Gregory N., </w:t>
      </w:r>
      <w:r w:rsidRPr="00934579">
        <w:rPr>
          <w:rFonts w:ascii="Times New Roman" w:hAnsi="Times New Roman" w:cs="Times New Roman"/>
          <w:i/>
          <w:sz w:val="24"/>
          <w:szCs w:val="24"/>
        </w:rPr>
        <w:t>The Tragedy of the Risk-Perception Commons: Culture Conflict, Rationality Conflict, and Climate Change</w:t>
      </w:r>
      <w:r w:rsidRPr="00934579">
        <w:rPr>
          <w:rFonts w:ascii="Times New Roman" w:hAnsi="Times New Roman" w:cs="Times New Roman"/>
          <w:sz w:val="24"/>
          <w:szCs w:val="24"/>
        </w:rPr>
        <w:t xml:space="preserve"> (2011). Temple University Legal Studies Research Paper No. 2011-26; Cultural Cognition Project Working Paper No. 89; Yale Law &amp; Economics Research Paper No. 435; Yale Law School, Public Law Working Paper No. 230. Print. 24 Jun. 2011.</w:t>
      </w:r>
    </w:p>
    <w:p w:rsidR="00934579" w:rsidRPr="00934579" w:rsidRDefault="00934579" w:rsidP="00934579">
      <w:pPr>
        <w:ind w:firstLine="720"/>
        <w:rPr>
          <w:rFonts w:ascii="Times New Roman" w:hAnsi="Times New Roman" w:cs="Times New Roman"/>
          <w:sz w:val="24"/>
          <w:szCs w:val="24"/>
        </w:rPr>
      </w:pPr>
      <w:r w:rsidRPr="00934579">
        <w:rPr>
          <w:rFonts w:ascii="Times New Roman" w:hAnsi="Times New Roman" w:cs="Times New Roman"/>
          <w:sz w:val="24"/>
          <w:szCs w:val="24"/>
        </w:rPr>
        <w:t>The research conducted by Dan M. Kahan and his team is the primary source of information used in this research paper. It is an extremely well-written and informative essay that uses both theoretical and empirical data to outline why much of the public is skeptical towards the potential risks that climate change poses on the world. This research provides a foundation for exploring socioeconomic explanations as to why a large part of the population is opposed to accepting the scientific evidence that highlights the devastating effects of uncontrolled human induced climate change.</w:t>
      </w:r>
    </w:p>
    <w:p w:rsidR="00934579" w:rsidRPr="00934579" w:rsidRDefault="00934579" w:rsidP="00934579">
      <w:pPr>
        <w:ind w:firstLine="720"/>
        <w:rPr>
          <w:rFonts w:ascii="Times New Roman" w:hAnsi="Times New Roman" w:cs="Times New Roman"/>
          <w:sz w:val="24"/>
          <w:szCs w:val="24"/>
        </w:rPr>
      </w:pPr>
    </w:p>
    <w:p w:rsidR="00934579" w:rsidRPr="00934579" w:rsidRDefault="00934579" w:rsidP="00934579">
      <w:pPr>
        <w:rPr>
          <w:rFonts w:ascii="Times New Roman" w:hAnsi="Times New Roman" w:cs="Times New Roman"/>
          <w:sz w:val="24"/>
          <w:szCs w:val="24"/>
        </w:rPr>
      </w:pPr>
      <w:proofErr w:type="gramStart"/>
      <w:r w:rsidRPr="00934579">
        <w:rPr>
          <w:rFonts w:ascii="Times New Roman" w:hAnsi="Times New Roman" w:cs="Times New Roman"/>
          <w:sz w:val="24"/>
          <w:szCs w:val="24"/>
        </w:rPr>
        <w:t>Pearson, Charles S. </w:t>
      </w:r>
      <w:r w:rsidRPr="00934579">
        <w:rPr>
          <w:rFonts w:ascii="Times New Roman" w:hAnsi="Times New Roman" w:cs="Times New Roman"/>
          <w:i/>
          <w:iCs/>
          <w:sz w:val="24"/>
          <w:szCs w:val="24"/>
        </w:rPr>
        <w:t>Economics and the Challenge of Global Warming</w:t>
      </w:r>
      <w:r w:rsidRPr="00934579">
        <w:rPr>
          <w:rFonts w:ascii="Times New Roman" w:hAnsi="Times New Roman" w:cs="Times New Roman"/>
          <w:sz w:val="24"/>
          <w:szCs w:val="24"/>
        </w:rPr>
        <w:t>.</w:t>
      </w:r>
      <w:proofErr w:type="gramEnd"/>
      <w:r w:rsidRPr="00934579">
        <w:rPr>
          <w:rFonts w:ascii="Times New Roman" w:hAnsi="Times New Roman" w:cs="Times New Roman"/>
          <w:sz w:val="24"/>
          <w:szCs w:val="24"/>
        </w:rPr>
        <w:t xml:space="preserve"> New York: Cambridge UP, 2011. Print.</w:t>
      </w:r>
    </w:p>
    <w:p w:rsidR="00934579" w:rsidRPr="00934579" w:rsidRDefault="00934579" w:rsidP="00934579">
      <w:pPr>
        <w:ind w:firstLine="720"/>
        <w:rPr>
          <w:rFonts w:ascii="Times New Roman" w:hAnsi="Times New Roman" w:cs="Times New Roman"/>
          <w:sz w:val="24"/>
          <w:szCs w:val="24"/>
        </w:rPr>
      </w:pPr>
      <w:r w:rsidRPr="00934579">
        <w:rPr>
          <w:rFonts w:ascii="Times New Roman" w:hAnsi="Times New Roman" w:cs="Times New Roman"/>
          <w:sz w:val="24"/>
          <w:szCs w:val="24"/>
        </w:rPr>
        <w:tab/>
        <w:t xml:space="preserve">This source proved to be very useful in this paper, as it provides a good framework for the economics of global warming. This book outlines what economic implications global warming can have on the population.  </w:t>
      </w:r>
    </w:p>
    <w:p w:rsidR="00934579" w:rsidRPr="00934579" w:rsidRDefault="00934579" w:rsidP="00934579">
      <w:pPr>
        <w:ind w:firstLine="720"/>
        <w:rPr>
          <w:rFonts w:ascii="Times New Roman" w:hAnsi="Times New Roman" w:cs="Times New Roman"/>
          <w:sz w:val="24"/>
          <w:szCs w:val="24"/>
        </w:rPr>
      </w:pPr>
    </w:p>
    <w:p w:rsidR="00934579" w:rsidRPr="00934579" w:rsidRDefault="00934579" w:rsidP="00934579">
      <w:pPr>
        <w:ind w:firstLine="720"/>
        <w:rPr>
          <w:rFonts w:ascii="Times New Roman" w:hAnsi="Times New Roman" w:cs="Times New Roman"/>
          <w:sz w:val="24"/>
          <w:szCs w:val="24"/>
        </w:rPr>
      </w:pPr>
      <w:r w:rsidRPr="00934579">
        <w:rPr>
          <w:rFonts w:ascii="Times New Roman" w:hAnsi="Times New Roman" w:cs="Times New Roman"/>
          <w:sz w:val="24"/>
          <w:szCs w:val="24"/>
        </w:rPr>
        <w:t xml:space="preserve"> "James M. Inhofe, U.S. Senator, Oklahoma." </w:t>
      </w:r>
      <w:r w:rsidRPr="00934579">
        <w:rPr>
          <w:rFonts w:ascii="Times New Roman" w:hAnsi="Times New Roman" w:cs="Times New Roman"/>
          <w:i/>
          <w:sz w:val="24"/>
          <w:szCs w:val="24"/>
        </w:rPr>
        <w:t>Senator James M Inhofe</w:t>
      </w:r>
      <w:r w:rsidRPr="00934579">
        <w:rPr>
          <w:rFonts w:ascii="Times New Roman" w:hAnsi="Times New Roman" w:cs="Times New Roman"/>
          <w:sz w:val="24"/>
          <w:szCs w:val="24"/>
        </w:rPr>
        <w:t xml:space="preserve">. </w:t>
      </w:r>
      <w:proofErr w:type="spellStart"/>
      <w:proofErr w:type="gramStart"/>
      <w:r w:rsidRPr="00934579">
        <w:rPr>
          <w:rFonts w:ascii="Times New Roman" w:hAnsi="Times New Roman" w:cs="Times New Roman"/>
          <w:sz w:val="24"/>
          <w:szCs w:val="24"/>
        </w:rPr>
        <w:t>N.p</w:t>
      </w:r>
      <w:proofErr w:type="spellEnd"/>
      <w:proofErr w:type="gramEnd"/>
      <w:r w:rsidRPr="00934579">
        <w:rPr>
          <w:rFonts w:ascii="Times New Roman" w:hAnsi="Times New Roman" w:cs="Times New Roman"/>
          <w:sz w:val="24"/>
          <w:szCs w:val="24"/>
        </w:rPr>
        <w:t xml:space="preserve">., </w:t>
      </w:r>
      <w:proofErr w:type="spellStart"/>
      <w:r w:rsidRPr="00934579">
        <w:rPr>
          <w:rFonts w:ascii="Times New Roman" w:hAnsi="Times New Roman" w:cs="Times New Roman"/>
          <w:sz w:val="24"/>
          <w:szCs w:val="24"/>
        </w:rPr>
        <w:t>n.d.</w:t>
      </w:r>
      <w:proofErr w:type="spellEnd"/>
      <w:r w:rsidRPr="00934579">
        <w:rPr>
          <w:rFonts w:ascii="Times New Roman" w:hAnsi="Times New Roman" w:cs="Times New Roman"/>
          <w:sz w:val="24"/>
          <w:szCs w:val="24"/>
        </w:rPr>
        <w:t xml:space="preserve"> Web. 01 May 2013. &lt;http://www.inhofe.senate.gov/&gt;.</w:t>
      </w:r>
    </w:p>
    <w:p w:rsidR="00934579" w:rsidRPr="00934579" w:rsidRDefault="00934579" w:rsidP="00934579">
      <w:pPr>
        <w:ind w:firstLine="720"/>
        <w:rPr>
          <w:rFonts w:ascii="Times New Roman" w:hAnsi="Times New Roman" w:cs="Times New Roman"/>
          <w:sz w:val="24"/>
          <w:szCs w:val="24"/>
        </w:rPr>
      </w:pPr>
      <w:r w:rsidRPr="00934579">
        <w:rPr>
          <w:rFonts w:ascii="Times New Roman" w:hAnsi="Times New Roman" w:cs="Times New Roman"/>
          <w:sz w:val="24"/>
          <w:szCs w:val="24"/>
        </w:rPr>
        <w:t>This is the source used to confirm information on James Inhofe, a republican senator that opposes the idea of climate change.</w:t>
      </w:r>
    </w:p>
    <w:p w:rsidR="00934579" w:rsidRPr="00934579" w:rsidRDefault="00934579" w:rsidP="00934579">
      <w:pPr>
        <w:rPr>
          <w:rFonts w:ascii="Times New Roman" w:hAnsi="Times New Roman" w:cs="Times New Roman"/>
          <w:sz w:val="24"/>
          <w:szCs w:val="24"/>
        </w:rPr>
      </w:pPr>
    </w:p>
    <w:p w:rsidR="00934579" w:rsidRPr="00934579" w:rsidRDefault="00934579" w:rsidP="00934579">
      <w:pPr>
        <w:rPr>
          <w:rFonts w:ascii="Times New Roman" w:hAnsi="Times New Roman" w:cs="Times New Roman"/>
          <w:color w:val="000000"/>
          <w:sz w:val="24"/>
          <w:szCs w:val="24"/>
          <w:shd w:val="clear" w:color="auto" w:fill="FFFFFF"/>
        </w:rPr>
      </w:pPr>
      <w:r w:rsidRPr="00934579">
        <w:rPr>
          <w:rFonts w:ascii="Times New Roman" w:hAnsi="Times New Roman" w:cs="Times New Roman"/>
          <w:color w:val="000000"/>
          <w:sz w:val="24"/>
          <w:szCs w:val="24"/>
          <w:shd w:val="clear" w:color="auto" w:fill="FFFFFF"/>
        </w:rPr>
        <w:lastRenderedPageBreak/>
        <w:t>Spencer, Roy W. </w:t>
      </w:r>
      <w:r w:rsidRPr="00934579">
        <w:rPr>
          <w:rFonts w:ascii="Times New Roman" w:hAnsi="Times New Roman" w:cs="Times New Roman"/>
          <w:i/>
          <w:iCs/>
          <w:color w:val="000000"/>
          <w:sz w:val="24"/>
          <w:szCs w:val="24"/>
          <w:shd w:val="clear" w:color="auto" w:fill="FFFFFF"/>
        </w:rPr>
        <w:t>The Bad Science and Bad Policy of Obama's Global Warming Agenda</w:t>
      </w:r>
      <w:r w:rsidRPr="00934579">
        <w:rPr>
          <w:rFonts w:ascii="Times New Roman" w:hAnsi="Times New Roman" w:cs="Times New Roman"/>
          <w:color w:val="000000"/>
          <w:sz w:val="24"/>
          <w:szCs w:val="24"/>
          <w:shd w:val="clear" w:color="auto" w:fill="FFFFFF"/>
        </w:rPr>
        <w:t>. New York, NY: Encounter, 2010. Print.</w:t>
      </w:r>
    </w:p>
    <w:p w:rsidR="00934579" w:rsidRPr="00934579" w:rsidRDefault="00934579" w:rsidP="00934579">
      <w:pPr>
        <w:rPr>
          <w:rFonts w:ascii="Times New Roman" w:hAnsi="Times New Roman" w:cs="Times New Roman"/>
          <w:color w:val="000000"/>
          <w:sz w:val="24"/>
          <w:szCs w:val="24"/>
          <w:shd w:val="clear" w:color="auto" w:fill="FFFFFF"/>
        </w:rPr>
      </w:pPr>
      <w:r w:rsidRPr="00934579">
        <w:rPr>
          <w:rFonts w:ascii="Times New Roman" w:hAnsi="Times New Roman" w:cs="Times New Roman"/>
          <w:color w:val="000000"/>
          <w:sz w:val="24"/>
          <w:szCs w:val="24"/>
          <w:shd w:val="clear" w:color="auto" w:fill="FFFFFF"/>
        </w:rPr>
        <w:tab/>
        <w:t>This source did not have any direct links to the data in the paper, but this book provides a very good example of the standpoints that are taken by anti-global warming crusaders, while simultaneously providing evidence of how manipulative writing can be used to skew the facts.</w:t>
      </w:r>
    </w:p>
    <w:p w:rsidR="00934579" w:rsidRPr="00934579" w:rsidRDefault="00934579" w:rsidP="00934579">
      <w:pPr>
        <w:rPr>
          <w:rFonts w:ascii="Times New Roman" w:hAnsi="Times New Roman" w:cs="Times New Roman"/>
          <w:color w:val="000000"/>
          <w:sz w:val="24"/>
          <w:szCs w:val="24"/>
          <w:shd w:val="clear" w:color="auto" w:fill="FFFFFF"/>
        </w:rPr>
      </w:pPr>
    </w:p>
    <w:p w:rsidR="00934579" w:rsidRPr="00934579" w:rsidRDefault="00934579" w:rsidP="00934579">
      <w:pPr>
        <w:ind w:firstLine="720"/>
        <w:rPr>
          <w:rFonts w:ascii="Times New Roman" w:hAnsi="Times New Roman" w:cs="Times New Roman"/>
          <w:sz w:val="24"/>
          <w:szCs w:val="24"/>
        </w:rPr>
      </w:pPr>
      <w:proofErr w:type="gramStart"/>
      <w:r w:rsidRPr="00934579">
        <w:rPr>
          <w:rFonts w:ascii="Times New Roman" w:hAnsi="Times New Roman" w:cs="Times New Roman"/>
          <w:sz w:val="24"/>
          <w:szCs w:val="24"/>
        </w:rPr>
        <w:t>"Fortune 500."</w:t>
      </w:r>
      <w:proofErr w:type="gramEnd"/>
      <w:r w:rsidRPr="00934579">
        <w:rPr>
          <w:rFonts w:ascii="Times New Roman" w:hAnsi="Times New Roman" w:cs="Times New Roman"/>
          <w:sz w:val="24"/>
          <w:szCs w:val="24"/>
        </w:rPr>
        <w:t xml:space="preserve"> </w:t>
      </w:r>
      <w:proofErr w:type="gramStart"/>
      <w:r w:rsidRPr="00934579">
        <w:rPr>
          <w:rFonts w:ascii="Times New Roman" w:hAnsi="Times New Roman" w:cs="Times New Roman"/>
          <w:i/>
          <w:sz w:val="24"/>
          <w:szCs w:val="24"/>
        </w:rPr>
        <w:t>Fortune Magazine</w:t>
      </w:r>
      <w:r w:rsidRPr="00934579">
        <w:rPr>
          <w:rFonts w:ascii="Times New Roman" w:hAnsi="Times New Roman" w:cs="Times New Roman"/>
          <w:sz w:val="24"/>
          <w:szCs w:val="24"/>
        </w:rPr>
        <w:t>.</w:t>
      </w:r>
      <w:proofErr w:type="gramEnd"/>
      <w:r w:rsidRPr="00934579">
        <w:rPr>
          <w:rFonts w:ascii="Times New Roman" w:hAnsi="Times New Roman" w:cs="Times New Roman"/>
          <w:sz w:val="24"/>
          <w:szCs w:val="24"/>
        </w:rPr>
        <w:t xml:space="preserve"> CNN, 21 May 2012. </w:t>
      </w:r>
      <w:proofErr w:type="gramStart"/>
      <w:r w:rsidRPr="00934579">
        <w:rPr>
          <w:rFonts w:ascii="Times New Roman" w:hAnsi="Times New Roman" w:cs="Times New Roman"/>
          <w:sz w:val="24"/>
          <w:szCs w:val="24"/>
        </w:rPr>
        <w:t>Web.</w:t>
      </w:r>
      <w:proofErr w:type="gramEnd"/>
      <w:r w:rsidRPr="00934579">
        <w:rPr>
          <w:rFonts w:ascii="Times New Roman" w:hAnsi="Times New Roman" w:cs="Times New Roman"/>
          <w:sz w:val="24"/>
          <w:szCs w:val="24"/>
        </w:rPr>
        <w:t xml:space="preserve"> 29 Apr. 2013.</w:t>
      </w:r>
    </w:p>
    <w:p w:rsidR="00934579" w:rsidRPr="00934579" w:rsidRDefault="00934579" w:rsidP="00934579">
      <w:pPr>
        <w:ind w:firstLine="720"/>
        <w:rPr>
          <w:rFonts w:ascii="Times New Roman" w:hAnsi="Times New Roman" w:cs="Times New Roman"/>
          <w:sz w:val="24"/>
          <w:szCs w:val="24"/>
        </w:rPr>
      </w:pPr>
      <w:r w:rsidRPr="00934579">
        <w:rPr>
          <w:rFonts w:ascii="Times New Roman" w:hAnsi="Times New Roman" w:cs="Times New Roman"/>
          <w:sz w:val="24"/>
          <w:szCs w:val="24"/>
        </w:rPr>
        <w:t xml:space="preserve">This magazine source proved to be very useful in this research paper because it provides purely empirical data to show the global demand for energy. Since many of the social sciences are open to interpretation, “proving” theories in these fields can be difficult. Financial data such as this provides undeniable evidence as to the level of influence the energy industry has on non-economic matters, which is used as a base in order to form an argument. </w:t>
      </w:r>
    </w:p>
    <w:p w:rsidR="00934579" w:rsidRPr="00934579" w:rsidRDefault="00934579" w:rsidP="00934579">
      <w:pPr>
        <w:ind w:firstLine="720"/>
        <w:rPr>
          <w:rFonts w:ascii="Times New Roman" w:hAnsi="Times New Roman" w:cs="Times New Roman"/>
          <w:sz w:val="24"/>
          <w:szCs w:val="24"/>
        </w:rPr>
      </w:pPr>
    </w:p>
    <w:p w:rsidR="00934579" w:rsidRPr="00934579" w:rsidRDefault="00934579" w:rsidP="00934579">
      <w:pPr>
        <w:ind w:firstLine="720"/>
        <w:rPr>
          <w:rFonts w:ascii="Times New Roman" w:hAnsi="Times New Roman" w:cs="Times New Roman"/>
          <w:sz w:val="24"/>
          <w:szCs w:val="24"/>
        </w:rPr>
      </w:pPr>
      <w:r w:rsidRPr="00934579">
        <w:rPr>
          <w:rFonts w:ascii="Times New Roman" w:hAnsi="Times New Roman" w:cs="Times New Roman"/>
          <w:sz w:val="24"/>
          <w:szCs w:val="24"/>
        </w:rPr>
        <w:t> </w:t>
      </w:r>
      <w:proofErr w:type="gramStart"/>
      <w:r w:rsidRPr="00934579">
        <w:rPr>
          <w:rFonts w:ascii="Times New Roman" w:hAnsi="Times New Roman" w:cs="Times New Roman"/>
          <w:sz w:val="24"/>
          <w:szCs w:val="24"/>
        </w:rPr>
        <w:t>"Consensus."</w:t>
      </w:r>
      <w:proofErr w:type="gramEnd"/>
      <w:r w:rsidRPr="00934579">
        <w:rPr>
          <w:rFonts w:ascii="Times New Roman" w:hAnsi="Times New Roman" w:cs="Times New Roman"/>
          <w:sz w:val="24"/>
          <w:szCs w:val="24"/>
        </w:rPr>
        <w:t> </w:t>
      </w:r>
      <w:proofErr w:type="gramStart"/>
      <w:r w:rsidRPr="00934579">
        <w:rPr>
          <w:rFonts w:ascii="Times New Roman" w:hAnsi="Times New Roman" w:cs="Times New Roman"/>
          <w:i/>
          <w:iCs/>
          <w:sz w:val="24"/>
          <w:szCs w:val="24"/>
        </w:rPr>
        <w:t>National Aeronautics and Space Administration</w:t>
      </w:r>
      <w:r w:rsidRPr="00934579">
        <w:rPr>
          <w:rFonts w:ascii="Times New Roman" w:hAnsi="Times New Roman" w:cs="Times New Roman"/>
          <w:sz w:val="24"/>
          <w:szCs w:val="24"/>
        </w:rPr>
        <w:t>.</w:t>
      </w:r>
      <w:proofErr w:type="gramEnd"/>
      <w:r w:rsidRPr="00934579">
        <w:rPr>
          <w:rFonts w:ascii="Times New Roman" w:hAnsi="Times New Roman" w:cs="Times New Roman"/>
          <w:sz w:val="24"/>
          <w:szCs w:val="24"/>
        </w:rPr>
        <w:t xml:space="preserve"> </w:t>
      </w:r>
      <w:proofErr w:type="gramStart"/>
      <w:r w:rsidRPr="00934579">
        <w:rPr>
          <w:rFonts w:ascii="Times New Roman" w:hAnsi="Times New Roman" w:cs="Times New Roman"/>
          <w:sz w:val="24"/>
          <w:szCs w:val="24"/>
        </w:rPr>
        <w:t xml:space="preserve">NASA, </w:t>
      </w:r>
      <w:proofErr w:type="spellStart"/>
      <w:r w:rsidRPr="00934579">
        <w:rPr>
          <w:rFonts w:ascii="Times New Roman" w:hAnsi="Times New Roman" w:cs="Times New Roman"/>
          <w:sz w:val="24"/>
          <w:szCs w:val="24"/>
        </w:rPr>
        <w:t>n.d.</w:t>
      </w:r>
      <w:proofErr w:type="spellEnd"/>
      <w:r w:rsidRPr="00934579">
        <w:rPr>
          <w:rFonts w:ascii="Times New Roman" w:hAnsi="Times New Roman" w:cs="Times New Roman"/>
          <w:sz w:val="24"/>
          <w:szCs w:val="24"/>
        </w:rPr>
        <w:t xml:space="preserve"> Web.</w:t>
      </w:r>
      <w:proofErr w:type="gramEnd"/>
      <w:r w:rsidRPr="00934579">
        <w:rPr>
          <w:rFonts w:ascii="Times New Roman" w:hAnsi="Times New Roman" w:cs="Times New Roman"/>
          <w:sz w:val="24"/>
          <w:szCs w:val="24"/>
        </w:rPr>
        <w:t xml:space="preserve"> 05 May 2013. &lt;http://climate.nasa.gov/scientific-consensus&gt;.</w:t>
      </w:r>
    </w:p>
    <w:p w:rsidR="00934579" w:rsidRPr="00934579" w:rsidRDefault="00934579" w:rsidP="00934579">
      <w:pPr>
        <w:ind w:firstLine="720"/>
        <w:rPr>
          <w:rFonts w:ascii="Times New Roman" w:hAnsi="Times New Roman" w:cs="Times New Roman"/>
          <w:sz w:val="24"/>
          <w:szCs w:val="24"/>
        </w:rPr>
      </w:pPr>
      <w:r w:rsidRPr="00934579">
        <w:rPr>
          <w:rFonts w:ascii="Times New Roman" w:hAnsi="Times New Roman" w:cs="Times New Roman"/>
          <w:sz w:val="24"/>
          <w:szCs w:val="24"/>
        </w:rPr>
        <w:t>This source is very useful, as it allows me to start the paper with two publicly endorsed statements made by an extremely reputable organization, giving the position of human induced climate change an immediate foundation of credibility with which to build the rest of the paper on.</w:t>
      </w:r>
    </w:p>
    <w:p w:rsidR="00934579" w:rsidRPr="00934579" w:rsidRDefault="00934579" w:rsidP="00934579">
      <w:pPr>
        <w:ind w:firstLine="720"/>
        <w:rPr>
          <w:rFonts w:ascii="Times New Roman" w:hAnsi="Times New Roman" w:cs="Times New Roman"/>
          <w:sz w:val="24"/>
          <w:szCs w:val="24"/>
        </w:rPr>
      </w:pPr>
    </w:p>
    <w:p w:rsidR="00934579" w:rsidRPr="00934579" w:rsidRDefault="00934579" w:rsidP="00934579">
      <w:pPr>
        <w:ind w:firstLine="720"/>
        <w:rPr>
          <w:rFonts w:ascii="Times New Roman" w:hAnsi="Times New Roman" w:cs="Times New Roman"/>
          <w:sz w:val="24"/>
          <w:szCs w:val="24"/>
        </w:rPr>
      </w:pPr>
    </w:p>
    <w:p w:rsidR="00934579" w:rsidRPr="001E35E5" w:rsidRDefault="00934579" w:rsidP="00E17971">
      <w:pPr>
        <w:spacing w:after="0" w:line="480" w:lineRule="auto"/>
        <w:ind w:firstLine="720"/>
        <w:contextualSpacing/>
        <w:rPr>
          <w:rFonts w:ascii="Times New Roman" w:hAnsi="Times New Roman" w:cs="Times New Roman"/>
          <w:sz w:val="24"/>
          <w:szCs w:val="24"/>
        </w:rPr>
      </w:pPr>
      <w:bookmarkStart w:id="0" w:name="_GoBack"/>
      <w:bookmarkEnd w:id="0"/>
    </w:p>
    <w:sectPr w:rsidR="00934579" w:rsidRPr="001E35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75" w:rsidRDefault="00573C75" w:rsidP="00F77BFE">
      <w:pPr>
        <w:spacing w:after="0" w:line="240" w:lineRule="auto"/>
      </w:pPr>
      <w:r>
        <w:separator/>
      </w:r>
    </w:p>
  </w:endnote>
  <w:endnote w:type="continuationSeparator" w:id="0">
    <w:p w:rsidR="00573C75" w:rsidRDefault="00573C75" w:rsidP="00F7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75" w:rsidRDefault="00573C75" w:rsidP="00F77BFE">
      <w:pPr>
        <w:spacing w:after="0" w:line="240" w:lineRule="auto"/>
      </w:pPr>
      <w:r>
        <w:separator/>
      </w:r>
    </w:p>
  </w:footnote>
  <w:footnote w:type="continuationSeparator" w:id="0">
    <w:p w:rsidR="00573C75" w:rsidRDefault="00573C75" w:rsidP="00F77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D5" w:rsidRDefault="00A406D5">
    <w:pPr>
      <w:pStyle w:val="Header"/>
      <w:jc w:val="right"/>
    </w:pPr>
    <w:r>
      <w:t xml:space="preserve"> Simpson </w:t>
    </w:r>
    <w:sdt>
      <w:sdtPr>
        <w:id w:val="-4249631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34579">
          <w:rPr>
            <w:noProof/>
          </w:rPr>
          <w:t>6</w:t>
        </w:r>
        <w:r>
          <w:rPr>
            <w:noProof/>
          </w:rPr>
          <w:fldChar w:fldCharType="end"/>
        </w:r>
      </w:sdtContent>
    </w:sdt>
  </w:p>
  <w:p w:rsidR="00A406D5" w:rsidRDefault="00A40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EF"/>
    <w:rsid w:val="000553A8"/>
    <w:rsid w:val="00093D22"/>
    <w:rsid w:val="000C2D85"/>
    <w:rsid w:val="00103002"/>
    <w:rsid w:val="0013066E"/>
    <w:rsid w:val="0016741D"/>
    <w:rsid w:val="001C068E"/>
    <w:rsid w:val="001E35E5"/>
    <w:rsid w:val="001F1CF1"/>
    <w:rsid w:val="001F2212"/>
    <w:rsid w:val="0020325B"/>
    <w:rsid w:val="00227116"/>
    <w:rsid w:val="002801AE"/>
    <w:rsid w:val="00282BB0"/>
    <w:rsid w:val="00331517"/>
    <w:rsid w:val="003353D2"/>
    <w:rsid w:val="00337AB5"/>
    <w:rsid w:val="0045606A"/>
    <w:rsid w:val="004A0F90"/>
    <w:rsid w:val="00520442"/>
    <w:rsid w:val="00573C75"/>
    <w:rsid w:val="0057571E"/>
    <w:rsid w:val="005804CC"/>
    <w:rsid w:val="005D25A7"/>
    <w:rsid w:val="00602FD8"/>
    <w:rsid w:val="006D69E2"/>
    <w:rsid w:val="006E2F88"/>
    <w:rsid w:val="006F5E7D"/>
    <w:rsid w:val="00736D69"/>
    <w:rsid w:val="008769D8"/>
    <w:rsid w:val="008E5314"/>
    <w:rsid w:val="00934579"/>
    <w:rsid w:val="00940F83"/>
    <w:rsid w:val="009B541B"/>
    <w:rsid w:val="009C0EE7"/>
    <w:rsid w:val="00A406D5"/>
    <w:rsid w:val="00AC4E36"/>
    <w:rsid w:val="00AD4575"/>
    <w:rsid w:val="00BB164B"/>
    <w:rsid w:val="00BB4BEF"/>
    <w:rsid w:val="00C709F1"/>
    <w:rsid w:val="00CC12D6"/>
    <w:rsid w:val="00CE4AC7"/>
    <w:rsid w:val="00E03327"/>
    <w:rsid w:val="00E17971"/>
    <w:rsid w:val="00E20AEE"/>
    <w:rsid w:val="00E33465"/>
    <w:rsid w:val="00E770A6"/>
    <w:rsid w:val="00EA2181"/>
    <w:rsid w:val="00F11BBA"/>
    <w:rsid w:val="00F77BFE"/>
    <w:rsid w:val="00F9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BFE"/>
  </w:style>
  <w:style w:type="paragraph" w:styleId="Footer">
    <w:name w:val="footer"/>
    <w:basedOn w:val="Normal"/>
    <w:link w:val="FooterChar"/>
    <w:uiPriority w:val="99"/>
    <w:unhideWhenUsed/>
    <w:rsid w:val="00F77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BFE"/>
  </w:style>
  <w:style w:type="paragraph" w:styleId="Footer">
    <w:name w:val="footer"/>
    <w:basedOn w:val="Normal"/>
    <w:link w:val="FooterChar"/>
    <w:uiPriority w:val="99"/>
    <w:unhideWhenUsed/>
    <w:rsid w:val="00F77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11</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7</cp:revision>
  <dcterms:created xsi:type="dcterms:W3CDTF">2013-05-05T19:01:00Z</dcterms:created>
  <dcterms:modified xsi:type="dcterms:W3CDTF">2013-05-06T20:59:00Z</dcterms:modified>
</cp:coreProperties>
</file>