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B1A4C" w:rsidRDefault="00F538EA">
      <w:pPr>
        <w:tabs>
          <w:tab w:val="left" w:pos="-180"/>
          <w:tab w:val="left" w:pos="360"/>
          <w:tab w:val="left" w:pos="720"/>
        </w:tabs>
        <w:spacing w:before="240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/>
        </w:rPr>
        <w:t xml:space="preserve">Semester 1 Final </w:t>
      </w:r>
      <w:r w:rsidR="006B1A4C">
        <w:rPr>
          <w:rFonts w:ascii="Times New Roman" w:hAnsi="Times New Roman"/>
          <w:b/>
          <w:color w:val="000000"/>
        </w:rPr>
        <w:t xml:space="preserve">Project: </w:t>
      </w:r>
      <w:r>
        <w:rPr>
          <w:rFonts w:ascii="Times New Roman" w:hAnsi="Times New Roman"/>
          <w:b/>
        </w:rPr>
        <w:t xml:space="preserve">  Modeling </w:t>
      </w:r>
      <w:proofErr w:type="gramStart"/>
      <w:r>
        <w:rPr>
          <w:rFonts w:ascii="Times New Roman" w:hAnsi="Times New Roman"/>
          <w:b/>
        </w:rPr>
        <w:t>The</w:t>
      </w:r>
      <w:proofErr w:type="gramEnd"/>
      <w:r>
        <w:rPr>
          <w:rFonts w:ascii="Times New Roman" w:hAnsi="Times New Roman"/>
          <w:b/>
        </w:rPr>
        <w:t xml:space="preserve"> Carbon Cycle and Climate Change</w:t>
      </w:r>
      <w:r w:rsidR="006B1A4C">
        <w:rPr>
          <w:rFonts w:ascii="Times New Roman" w:hAnsi="Times New Roman"/>
          <w:b/>
        </w:rPr>
        <w:t>.</w:t>
      </w:r>
    </w:p>
    <w:p w:rsidR="006B1A4C" w:rsidRDefault="006B1A4C">
      <w:pPr>
        <w:tabs>
          <w:tab w:val="left" w:pos="-180"/>
          <w:tab w:val="left" w:pos="360"/>
          <w:tab w:val="left" w:pos="980"/>
        </w:tabs>
        <w:rPr>
          <w:rFonts w:ascii="Times New Roman" w:hAnsi="Times New Roman"/>
        </w:rPr>
      </w:pPr>
    </w:p>
    <w:p w:rsidR="006B1A4C" w:rsidRDefault="006B1A4C">
      <w:pPr>
        <w:pStyle w:val="Footer"/>
        <w:tabs>
          <w:tab w:val="clear" w:pos="4320"/>
          <w:tab w:val="clear" w:pos="8640"/>
          <w:tab w:val="left" w:pos="-180"/>
          <w:tab w:val="left" w:pos="360"/>
          <w:tab w:val="left" w:pos="98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Name___________________________    </w:t>
      </w:r>
      <w:proofErr w:type="spellStart"/>
      <w:r>
        <w:rPr>
          <w:rFonts w:ascii="Times New Roman" w:hAnsi="Times New Roman"/>
        </w:rPr>
        <w:t>Name</w:t>
      </w:r>
      <w:proofErr w:type="spellEnd"/>
      <w:r>
        <w:rPr>
          <w:rFonts w:ascii="Times New Roman" w:hAnsi="Times New Roman"/>
        </w:rPr>
        <w:t xml:space="preserve"> ____________________________</w:t>
      </w:r>
    </w:p>
    <w:p w:rsidR="006B1A4C" w:rsidRDefault="006B1A4C">
      <w:pPr>
        <w:pStyle w:val="Footer"/>
        <w:tabs>
          <w:tab w:val="clear" w:pos="4320"/>
          <w:tab w:val="clear" w:pos="8640"/>
          <w:tab w:val="left" w:pos="-180"/>
          <w:tab w:val="left" w:pos="360"/>
          <w:tab w:val="left" w:pos="980"/>
        </w:tabs>
        <w:rPr>
          <w:rFonts w:ascii="Times New Roman" w:hAnsi="Times New Roman"/>
        </w:rPr>
      </w:pPr>
    </w:p>
    <w:p w:rsidR="006B1A4C" w:rsidRDefault="006B1A4C">
      <w:pPr>
        <w:pStyle w:val="Footer"/>
        <w:tabs>
          <w:tab w:val="clear" w:pos="4320"/>
          <w:tab w:val="clear" w:pos="8640"/>
          <w:tab w:val="left" w:pos="-180"/>
          <w:tab w:val="left" w:pos="360"/>
          <w:tab w:val="left" w:pos="98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Name___________________________    </w:t>
      </w:r>
      <w:proofErr w:type="spellStart"/>
      <w:r>
        <w:rPr>
          <w:rFonts w:ascii="Times New Roman" w:hAnsi="Times New Roman"/>
        </w:rPr>
        <w:t>Name</w:t>
      </w:r>
      <w:proofErr w:type="spellEnd"/>
      <w:r>
        <w:rPr>
          <w:rFonts w:ascii="Times New Roman" w:hAnsi="Times New Roman"/>
        </w:rPr>
        <w:t xml:space="preserve"> ____________________________</w:t>
      </w:r>
    </w:p>
    <w:p w:rsidR="006B1A4C" w:rsidRDefault="006B1A4C">
      <w:pPr>
        <w:pStyle w:val="Footer"/>
        <w:tabs>
          <w:tab w:val="clear" w:pos="4320"/>
          <w:tab w:val="clear" w:pos="8640"/>
          <w:tab w:val="left" w:pos="-180"/>
          <w:tab w:val="left" w:pos="360"/>
          <w:tab w:val="left" w:pos="980"/>
        </w:tabs>
        <w:rPr>
          <w:rFonts w:ascii="Times New Roman" w:hAnsi="Times New Roman"/>
        </w:rPr>
      </w:pPr>
    </w:p>
    <w:p w:rsidR="002963B6" w:rsidRDefault="002963B6">
      <w:pPr>
        <w:pStyle w:val="Heading1"/>
        <w:rPr>
          <w:rFonts w:ascii="Times New Roman" w:hAnsi="Times New Roman"/>
          <w:u w:val="single"/>
        </w:rPr>
      </w:pPr>
    </w:p>
    <w:p w:rsidR="006B1A4C" w:rsidRDefault="006B1A4C">
      <w:pPr>
        <w:pStyle w:val="Heading1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1.</w:t>
      </w:r>
      <w:r>
        <w:rPr>
          <w:rFonts w:ascii="Times New Roman" w:hAnsi="Times New Roman"/>
          <w:u w:val="single"/>
        </w:rPr>
        <w:tab/>
        <w:t>Background information</w:t>
      </w:r>
    </w:p>
    <w:p w:rsidR="006B1A4C" w:rsidRDefault="006B1A4C" w:rsidP="00F538EA">
      <w:pPr>
        <w:tabs>
          <w:tab w:val="left" w:pos="-180"/>
          <w:tab w:val="left" w:pos="360"/>
          <w:tab w:val="left" w:pos="9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F538EA" w:rsidRDefault="00F538EA" w:rsidP="006B1A4C">
      <w:pPr>
        <w:tabs>
          <w:tab w:val="left" w:pos="-180"/>
          <w:tab w:val="left" w:pos="360"/>
          <w:tab w:val="left" w:pos="980"/>
        </w:tabs>
        <w:rPr>
          <w:rFonts w:ascii="Times New Roman" w:hAnsi="Times New Roman"/>
        </w:rPr>
      </w:pPr>
      <w:r>
        <w:rPr>
          <w:rFonts w:ascii="Times New Roman" w:hAnsi="Times New Roman"/>
        </w:rPr>
        <w:t>In this final project</w:t>
      </w:r>
      <w:r w:rsidR="002963B6">
        <w:rPr>
          <w:rFonts w:ascii="Times New Roman" w:hAnsi="Times New Roman"/>
        </w:rPr>
        <w:t xml:space="preserve"> of the semester</w:t>
      </w:r>
      <w:r>
        <w:rPr>
          <w:rFonts w:ascii="Times New Roman" w:hAnsi="Times New Roman"/>
        </w:rPr>
        <w:t>, you will experiment with a difference equation “compartment” model</w:t>
      </w:r>
      <w:r w:rsidR="00F75F51">
        <w:rPr>
          <w:rFonts w:ascii="Times New Roman" w:hAnsi="Times New Roman"/>
        </w:rPr>
        <w:t xml:space="preserve"> of the short-term carbon cycle,</w:t>
      </w:r>
      <w:r>
        <w:rPr>
          <w:rFonts w:ascii="Times New Roman" w:hAnsi="Times New Roman"/>
        </w:rPr>
        <w:t xml:space="preserve"> implemented as an Excel spreadsheet.   This aims to capture some of the key features of the real-world short-term carbon cycle we have discussed in class.  </w:t>
      </w:r>
      <w:r w:rsidR="002963B6">
        <w:rPr>
          <w:rFonts w:ascii="Times New Roman" w:hAnsi="Times New Roman"/>
        </w:rPr>
        <w:t>However, a</w:t>
      </w:r>
      <w:r>
        <w:rPr>
          <w:rFonts w:ascii="Times New Roman" w:hAnsi="Times New Roman"/>
        </w:rPr>
        <w:t xml:space="preserve"> disclaimer is certainly in order here:  This is definitely a “toy” model that is much simpler than the climate models that scientists are currently using to try to understand the evolution of the Earth’s climate under the influence of anthropo</w:t>
      </w:r>
      <w:r w:rsidR="00F75F51">
        <w:rPr>
          <w:rFonts w:ascii="Times New Roman" w:hAnsi="Times New Roman"/>
        </w:rPr>
        <w:t>genic sources of atmospheric CO2</w:t>
      </w:r>
      <w:r>
        <w:rPr>
          <w:rFonts w:ascii="Times New Roman" w:hAnsi="Times New Roman"/>
        </w:rPr>
        <w:t>.  For that reason</w:t>
      </w:r>
      <w:r w:rsidRPr="00F538EA">
        <w:rPr>
          <w:rFonts w:ascii="Times New Roman" w:hAnsi="Times New Roman"/>
          <w:i/>
          <w:iCs/>
        </w:rPr>
        <w:t xml:space="preserve">, you should not take any of the computed values as </w:t>
      </w:r>
      <w:r w:rsidR="002963B6">
        <w:rPr>
          <w:rFonts w:ascii="Times New Roman" w:hAnsi="Times New Roman"/>
          <w:i/>
          <w:iCs/>
        </w:rPr>
        <w:t xml:space="preserve">especially </w:t>
      </w:r>
      <w:r w:rsidRPr="00F538EA">
        <w:rPr>
          <w:rFonts w:ascii="Times New Roman" w:hAnsi="Times New Roman"/>
          <w:i/>
          <w:iCs/>
        </w:rPr>
        <w:t>realistic predictions</w:t>
      </w:r>
      <w:r>
        <w:rPr>
          <w:rFonts w:ascii="Times New Roman" w:hAnsi="Times New Roman"/>
        </w:rPr>
        <w:t xml:space="preserve">.  However, the results are suggestive, and the ideas used here are similar to what scientists are doing in this area </w:t>
      </w:r>
      <w:r w:rsidR="006B1A4C" w:rsidRPr="006B1A4C">
        <w:rPr>
          <w:rFonts w:ascii="Times New Roman" w:hAnsi="Times New Roman"/>
        </w:rPr>
        <w:t>(though on a much smaller scale</w:t>
      </w:r>
      <w:proofErr w:type="gramStart"/>
      <w:r w:rsidR="006B1A4C" w:rsidRPr="006B1A4C">
        <w:rPr>
          <w:rFonts w:ascii="Times New Roman" w:hAnsi="Times New Roman"/>
        </w:rPr>
        <w:t xml:space="preserve">)  </w:t>
      </w:r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 </w:t>
      </w:r>
    </w:p>
    <w:p w:rsidR="006B1A4C" w:rsidRDefault="006B1A4C">
      <w:pPr>
        <w:tabs>
          <w:tab w:val="left" w:pos="-180"/>
          <w:tab w:val="left" w:pos="360"/>
          <w:tab w:val="left" w:pos="980"/>
        </w:tabs>
        <w:rPr>
          <w:rFonts w:ascii="Times New Roman" w:hAnsi="Times New Roman"/>
        </w:rPr>
      </w:pPr>
    </w:p>
    <w:p w:rsidR="006B1A4C" w:rsidRDefault="006B1A4C">
      <w:pPr>
        <w:tabs>
          <w:tab w:val="left" w:pos="-180"/>
          <w:tab w:val="left" w:pos="360"/>
          <w:tab w:val="left" w:pos="980"/>
        </w:tabs>
        <w:rPr>
          <w:rFonts w:ascii="Times New Roman" w:hAnsi="Times New Roman"/>
        </w:rPr>
      </w:pPr>
    </w:p>
    <w:p w:rsidR="006B1A4C" w:rsidRDefault="006B1A4C">
      <w:pPr>
        <w:pStyle w:val="Heading2"/>
        <w:tabs>
          <w:tab w:val="clear" w:pos="360"/>
        </w:tabs>
        <w:ind w:left="0" w:firstLine="0"/>
        <w:rPr>
          <w:rFonts w:ascii="Times New Roman" w:hAnsi="Times New Roman"/>
          <w:bCs/>
          <w:u w:val="single"/>
        </w:rPr>
      </w:pPr>
      <w:r>
        <w:rPr>
          <w:rFonts w:ascii="Times New Roman" w:hAnsi="Times New Roman"/>
          <w:bCs/>
          <w:u w:val="single"/>
        </w:rPr>
        <w:t>2.  Getting started</w:t>
      </w:r>
      <w:r w:rsidR="002963B6">
        <w:rPr>
          <w:rFonts w:ascii="Times New Roman" w:hAnsi="Times New Roman"/>
          <w:bCs/>
          <w:u w:val="single"/>
        </w:rPr>
        <w:t xml:space="preserve"> – understanding the spreadsheet</w:t>
      </w:r>
    </w:p>
    <w:p w:rsidR="006B1A4C" w:rsidRDefault="006B1A4C" w:rsidP="006B1A4C"/>
    <w:p w:rsidR="006B1A4C" w:rsidRPr="006B1A4C" w:rsidRDefault="006B1A4C" w:rsidP="006B1A4C">
      <w:r>
        <w:t xml:space="preserve">The spreadsheet file can be downloaded from the course homepage via the link for this assignment.  It is called </w:t>
      </w:r>
      <w:proofErr w:type="spellStart"/>
      <w:r>
        <w:rPr>
          <w:i/>
          <w:iCs/>
        </w:rPr>
        <w:t>ShortTermCarbonCycleModel</w:t>
      </w:r>
      <w:proofErr w:type="spellEnd"/>
      <w:r>
        <w:rPr>
          <w:i/>
          <w:iCs/>
        </w:rPr>
        <w:t xml:space="preserve">. </w:t>
      </w:r>
      <w:r w:rsidR="00DE2708">
        <w:t>Save on your computer and</w:t>
      </w:r>
      <w:r>
        <w:rPr>
          <w:i/>
          <w:iCs/>
        </w:rPr>
        <w:t xml:space="preserve"> </w:t>
      </w:r>
      <w:r w:rsidR="00DE2708">
        <w:t>o</w:t>
      </w:r>
      <w:r>
        <w:t xml:space="preserve">pen this </w:t>
      </w:r>
      <w:r w:rsidR="00DE2708">
        <w:t>file using Excel.   L</w:t>
      </w:r>
      <w:r>
        <w:t>ook over the or</w:t>
      </w:r>
      <w:r w:rsidR="00E45A53">
        <w:t>ganization.   You will see that</w:t>
      </w:r>
      <w:r>
        <w:t xml:space="preserve"> the first group of columns corresponds to the various reservoirs of carbon that we discussed in class on November 16:</w:t>
      </w:r>
    </w:p>
    <w:p w:rsidR="006B1A4C" w:rsidRDefault="006B1A4C" w:rsidP="006B1A4C">
      <w:pPr>
        <w:pStyle w:val="Heading2"/>
        <w:tabs>
          <w:tab w:val="clear" w:pos="360"/>
        </w:tabs>
        <w:ind w:left="0" w:firstLine="0"/>
        <w:rPr>
          <w:rFonts w:ascii="Times New Roman" w:hAnsi="Times New Roman"/>
          <w:bCs/>
          <w:u w:val="single"/>
        </w:rPr>
      </w:pPr>
    </w:p>
    <w:p w:rsidR="006B1A4C" w:rsidRDefault="006B1A4C" w:rsidP="006B1A4C">
      <w:pPr>
        <w:pStyle w:val="Heading2"/>
        <w:numPr>
          <w:ilvl w:val="0"/>
          <w:numId w:val="4"/>
        </w:numPr>
        <w:rPr>
          <w:rFonts w:ascii="Times New Roman" w:hAnsi="Times New Roman"/>
          <w:b w:val="0"/>
        </w:rPr>
      </w:pPr>
      <w:r>
        <w:rPr>
          <w:rFonts w:ascii="Times New Roman" w:hAnsi="Times New Roman"/>
          <w:bCs/>
          <w:u w:val="single"/>
        </w:rPr>
        <w:t xml:space="preserve">Column B </w:t>
      </w:r>
      <w:r>
        <w:rPr>
          <w:rFonts w:ascii="Times New Roman" w:hAnsi="Times New Roman"/>
          <w:b w:val="0"/>
        </w:rPr>
        <w:t>– the year starting with 0 corresponding to 1990</w:t>
      </w:r>
    </w:p>
    <w:p w:rsidR="006B1A4C" w:rsidRDefault="006B1A4C" w:rsidP="006B1A4C">
      <w:pPr>
        <w:pStyle w:val="Heading2"/>
        <w:numPr>
          <w:ilvl w:val="0"/>
          <w:numId w:val="4"/>
        </w:numPr>
        <w:rPr>
          <w:rFonts w:ascii="Times New Roman" w:hAnsi="Times New Roman"/>
          <w:b w:val="0"/>
        </w:rPr>
      </w:pPr>
      <w:r>
        <w:rPr>
          <w:rFonts w:ascii="Times New Roman" w:hAnsi="Times New Roman"/>
          <w:bCs/>
          <w:u w:val="single"/>
        </w:rPr>
        <w:t xml:space="preserve">Column C </w:t>
      </w:r>
      <w:r>
        <w:rPr>
          <w:rFonts w:ascii="Times New Roman" w:hAnsi="Times New Roman"/>
          <w:b w:val="0"/>
        </w:rPr>
        <w:t xml:space="preserve">– the mass of the carbon content of the atmosphere (in </w:t>
      </w:r>
      <w:proofErr w:type="spellStart"/>
      <w:r>
        <w:rPr>
          <w:rFonts w:ascii="Times New Roman" w:hAnsi="Times New Roman"/>
          <w:b w:val="0"/>
        </w:rPr>
        <w:t>Gt</w:t>
      </w:r>
      <w:proofErr w:type="spellEnd"/>
      <w:r>
        <w:rPr>
          <w:rFonts w:ascii="Times New Roman" w:hAnsi="Times New Roman"/>
          <w:b w:val="0"/>
        </w:rPr>
        <w:t>)</w:t>
      </w:r>
    </w:p>
    <w:p w:rsidR="006B1A4C" w:rsidRDefault="006B1A4C" w:rsidP="006B1A4C">
      <w:pPr>
        <w:pStyle w:val="Heading2"/>
        <w:numPr>
          <w:ilvl w:val="0"/>
          <w:numId w:val="4"/>
        </w:numPr>
        <w:rPr>
          <w:rFonts w:ascii="Times New Roman" w:hAnsi="Times New Roman"/>
          <w:b w:val="0"/>
        </w:rPr>
      </w:pPr>
      <w:r>
        <w:rPr>
          <w:rFonts w:ascii="Times New Roman" w:hAnsi="Times New Roman"/>
          <w:bCs/>
          <w:u w:val="single"/>
        </w:rPr>
        <w:t>Column D</w:t>
      </w:r>
      <w:r>
        <w:rPr>
          <w:rFonts w:ascii="Times New Roman" w:hAnsi="Times New Roman"/>
          <w:b w:val="0"/>
        </w:rPr>
        <w:t xml:space="preserve">—the mass of the carbon content of the terrestrial biosphere (in </w:t>
      </w:r>
      <w:proofErr w:type="spellStart"/>
      <w:r>
        <w:rPr>
          <w:rFonts w:ascii="Times New Roman" w:hAnsi="Times New Roman"/>
          <w:b w:val="0"/>
        </w:rPr>
        <w:t>Gt</w:t>
      </w:r>
      <w:proofErr w:type="spellEnd"/>
      <w:r>
        <w:rPr>
          <w:rFonts w:ascii="Times New Roman" w:hAnsi="Times New Roman"/>
          <w:b w:val="0"/>
        </w:rPr>
        <w:t>)</w:t>
      </w:r>
    </w:p>
    <w:p w:rsidR="006B1A4C" w:rsidRDefault="006B1A4C" w:rsidP="006B1A4C">
      <w:pPr>
        <w:pStyle w:val="Heading2"/>
        <w:numPr>
          <w:ilvl w:val="0"/>
          <w:numId w:val="4"/>
        </w:numPr>
        <w:rPr>
          <w:rFonts w:ascii="Times New Roman" w:hAnsi="Times New Roman"/>
          <w:b w:val="0"/>
        </w:rPr>
      </w:pPr>
      <w:r>
        <w:rPr>
          <w:rFonts w:ascii="Times New Roman" w:hAnsi="Times New Roman"/>
          <w:bCs/>
          <w:u w:val="single"/>
        </w:rPr>
        <w:t xml:space="preserve">Column E </w:t>
      </w:r>
      <w:r>
        <w:rPr>
          <w:rFonts w:ascii="Times New Roman" w:hAnsi="Times New Roman"/>
          <w:b w:val="0"/>
        </w:rPr>
        <w:t>–same for the surface ocean</w:t>
      </w:r>
    </w:p>
    <w:p w:rsidR="006B1A4C" w:rsidRDefault="006B1A4C" w:rsidP="006B1A4C">
      <w:pPr>
        <w:pStyle w:val="Heading2"/>
        <w:numPr>
          <w:ilvl w:val="0"/>
          <w:numId w:val="4"/>
        </w:numPr>
        <w:rPr>
          <w:rFonts w:ascii="Times New Roman" w:hAnsi="Times New Roman"/>
          <w:b w:val="0"/>
        </w:rPr>
      </w:pPr>
      <w:r>
        <w:rPr>
          <w:rFonts w:ascii="Times New Roman" w:hAnsi="Times New Roman"/>
          <w:bCs/>
          <w:u w:val="single"/>
        </w:rPr>
        <w:t>Column F</w:t>
      </w:r>
      <w:r>
        <w:rPr>
          <w:rFonts w:ascii="Times New Roman" w:hAnsi="Times New Roman"/>
          <w:b w:val="0"/>
        </w:rPr>
        <w:t xml:space="preserve"> – same for the deep ocean</w:t>
      </w:r>
    </w:p>
    <w:p w:rsidR="006B1A4C" w:rsidRDefault="006B1A4C" w:rsidP="006B1A4C">
      <w:pPr>
        <w:pStyle w:val="Heading2"/>
        <w:numPr>
          <w:ilvl w:val="0"/>
          <w:numId w:val="4"/>
        </w:numPr>
        <w:rPr>
          <w:rFonts w:ascii="Times New Roman" w:hAnsi="Times New Roman"/>
          <w:b w:val="0"/>
        </w:rPr>
      </w:pPr>
      <w:r>
        <w:rPr>
          <w:rFonts w:ascii="Times New Roman" w:hAnsi="Times New Roman"/>
          <w:bCs/>
          <w:u w:val="single"/>
        </w:rPr>
        <w:t xml:space="preserve">Column G </w:t>
      </w:r>
      <w:r>
        <w:rPr>
          <w:rFonts w:ascii="Times New Roman" w:hAnsi="Times New Roman"/>
          <w:b w:val="0"/>
        </w:rPr>
        <w:t>– same for the soil</w:t>
      </w:r>
    </w:p>
    <w:p w:rsidR="00E45A53" w:rsidRDefault="00E45A53" w:rsidP="00E45A53"/>
    <w:p w:rsidR="00E45A53" w:rsidRDefault="00E45A53" w:rsidP="00E45A53">
      <w:r>
        <w:t xml:space="preserve">The next group of columns corresponds to the major fluxes between these reservoirs – gas exchange between the surface ocean and atmosphere, ocean upwelling and </w:t>
      </w:r>
      <w:proofErr w:type="spellStart"/>
      <w:r>
        <w:t>downwelling</w:t>
      </w:r>
      <w:proofErr w:type="spellEnd"/>
      <w:r>
        <w:t>, respiration, death, decay, FFB = fossil fuel burning, de/re-forestation, photo=photosynthesis, and the ocean “</w:t>
      </w:r>
      <w:proofErr w:type="spellStart"/>
      <w:r>
        <w:t>biopump</w:t>
      </w:r>
      <w:proofErr w:type="spellEnd"/>
      <w:r>
        <w:t>.”</w:t>
      </w:r>
      <w:r w:rsidR="007655EC">
        <w:t xml:space="preserve">   The important “outputs” are</w:t>
      </w:r>
    </w:p>
    <w:p w:rsidR="007655EC" w:rsidRDefault="007655EC" w:rsidP="00E45A53"/>
    <w:p w:rsidR="007655EC" w:rsidRDefault="007655EC" w:rsidP="007655EC">
      <w:pPr>
        <w:numPr>
          <w:ilvl w:val="0"/>
          <w:numId w:val="5"/>
        </w:numPr>
      </w:pPr>
      <w:r>
        <w:rPr>
          <w:b/>
          <w:bCs/>
          <w:u w:val="single"/>
        </w:rPr>
        <w:t>Column Q</w:t>
      </w:r>
      <w:r>
        <w:t xml:space="preserve"> – the  predicted atmospheric CO2 concentration in ppm</w:t>
      </w:r>
    </w:p>
    <w:p w:rsidR="007655EC" w:rsidRDefault="007655EC" w:rsidP="007655EC">
      <w:pPr>
        <w:numPr>
          <w:ilvl w:val="0"/>
          <w:numId w:val="5"/>
        </w:numPr>
      </w:pPr>
      <w:r>
        <w:rPr>
          <w:b/>
          <w:bCs/>
          <w:u w:val="single"/>
        </w:rPr>
        <w:t>Column S</w:t>
      </w:r>
      <w:r>
        <w:t xml:space="preserve"> – an estimated global average temperature in degrees C</w:t>
      </w:r>
    </w:p>
    <w:p w:rsidR="00436ED2" w:rsidRDefault="00436ED2" w:rsidP="00436ED2">
      <w:pPr>
        <w:rPr>
          <w:b/>
          <w:bCs/>
          <w:u w:val="single"/>
        </w:rPr>
      </w:pPr>
    </w:p>
    <w:p w:rsidR="00436ED2" w:rsidRDefault="00200A95" w:rsidP="00436ED2">
      <w:r>
        <w:lastRenderedPageBreak/>
        <w:t>The numerical values in Row 3</w:t>
      </w:r>
      <w:r w:rsidR="00436ED2">
        <w:t xml:space="preserve"> are </w:t>
      </w:r>
      <w:r w:rsidR="00436ED2" w:rsidRPr="002963B6">
        <w:rPr>
          <w:i/>
          <w:iCs/>
        </w:rPr>
        <w:t>initial conditions</w:t>
      </w:r>
      <w:r w:rsidR="00436ED2">
        <w:t xml:space="preserve"> derived from estimates of the various quantities in the year 1990</w:t>
      </w:r>
      <w:r w:rsidR="002963B6">
        <w:t xml:space="preserve"> (with two key exceptions – see below)</w:t>
      </w:r>
      <w:r w:rsidR="00436ED2">
        <w:t xml:space="preserve">.  The contents of the cells in the subsequent rows </w:t>
      </w:r>
      <w:r w:rsidR="00436ED2" w:rsidRPr="00436ED2">
        <w:rPr>
          <w:i/>
          <w:iCs/>
        </w:rPr>
        <w:t>are formulas</w:t>
      </w:r>
      <w:r w:rsidR="00436ED2">
        <w:t xml:space="preserve"> that compute that quantity from the information for the previous year using the difference equation model we discussed in class.   If you </w:t>
      </w:r>
      <w:r w:rsidR="00144CB2">
        <w:t xml:space="preserve">make a change in one of the initial conditions or change a formula, all the values in the spreadsheet will be recomputed to reflect the updated information.  </w:t>
      </w:r>
      <w:r w:rsidR="00436ED2">
        <w:t xml:space="preserve"> </w:t>
      </w:r>
    </w:p>
    <w:p w:rsidR="002963B6" w:rsidRDefault="002963B6" w:rsidP="00436ED2"/>
    <w:p w:rsidR="002963B6" w:rsidRDefault="002963B6" w:rsidP="00436ED2">
      <w:r>
        <w:t>When you download the spreadsheet you will notice that all the entries in columns N (fossil fuel burning) and O (de/reforestation) are zero.</w:t>
      </w:r>
    </w:p>
    <w:p w:rsidR="007B258B" w:rsidRDefault="007B258B" w:rsidP="007B258B"/>
    <w:p w:rsidR="007B258B" w:rsidRDefault="007B258B" w:rsidP="007B258B">
      <w:r>
        <w:t xml:space="preserve">1.   </w:t>
      </w:r>
      <w:r w:rsidR="00E16629">
        <w:t xml:space="preserve">What are the final CO2 concentration and temperature in year 50?  </w:t>
      </w:r>
      <w:r>
        <w:t xml:space="preserve">What do you notice about the contents of all the columns in this case where there is essentially no human fossil fuel burning and no changes in </w:t>
      </w:r>
      <w:r w:rsidR="00F106EC">
        <w:t xml:space="preserve">human </w:t>
      </w:r>
      <w:r>
        <w:t>land-use leading to deforestation (or reforestation)?</w:t>
      </w:r>
      <w:r w:rsidR="00F106EC">
        <w:t xml:space="preserve">   </w:t>
      </w:r>
      <w:r w:rsidR="00A155F5">
        <w:t xml:space="preserve"> How realistic is this given what we know about the real history of CO2 levels over periods of 100’s or 1000’s of years (not over longer periods)?</w:t>
      </w:r>
    </w:p>
    <w:p w:rsidR="00A155F5" w:rsidRDefault="00A155F5" w:rsidP="007B258B"/>
    <w:p w:rsidR="00A155F5" w:rsidRDefault="00A155F5" w:rsidP="007B258B"/>
    <w:p w:rsidR="00A155F5" w:rsidRDefault="00A155F5" w:rsidP="007B258B"/>
    <w:p w:rsidR="00A155F5" w:rsidRDefault="00A155F5" w:rsidP="007B258B"/>
    <w:p w:rsidR="00A155F5" w:rsidRDefault="00A155F5" w:rsidP="007B258B"/>
    <w:p w:rsidR="00A155F5" w:rsidRDefault="00A155F5" w:rsidP="007B258B"/>
    <w:p w:rsidR="00A155F5" w:rsidRDefault="00A155F5" w:rsidP="007B258B"/>
    <w:p w:rsidR="00A155F5" w:rsidRDefault="00A155F5" w:rsidP="007B258B"/>
    <w:p w:rsidR="00A155F5" w:rsidRDefault="00A155F5" w:rsidP="007B258B"/>
    <w:p w:rsidR="00A155F5" w:rsidRDefault="00A155F5" w:rsidP="007B258B"/>
    <w:p w:rsidR="00A155F5" w:rsidRDefault="00A155F5" w:rsidP="007B258B"/>
    <w:p w:rsidR="00A155F5" w:rsidRDefault="00A155F5" w:rsidP="007B258B"/>
    <w:p w:rsidR="00200A95" w:rsidRDefault="00A155F5" w:rsidP="007B258B">
      <w:r>
        <w:t xml:space="preserve">2.  Now let’s factor in what has really been happening with fossil fuel burning and deforestation.  </w:t>
      </w:r>
    </w:p>
    <w:p w:rsidR="00200A95" w:rsidRDefault="00200A95" w:rsidP="007B258B"/>
    <w:p w:rsidR="00A155F5" w:rsidRDefault="00A155F5" w:rsidP="00200A95">
      <w:pPr>
        <w:numPr>
          <w:ilvl w:val="0"/>
          <w:numId w:val="9"/>
        </w:numPr>
      </w:pPr>
      <w:r>
        <w:t xml:space="preserve">As we said in class, in 1990, about 6 </w:t>
      </w:r>
      <w:proofErr w:type="spellStart"/>
      <w:r>
        <w:t>Gt</w:t>
      </w:r>
      <w:proofErr w:type="spellEnd"/>
      <w:r>
        <w:t xml:space="preserve"> of C was emitted into the atmosphere from fossil fuel burning.  And in fact, from 1990 to 2008, fossil fuel burning was actually increasing by about 2.2% per year.   Work out the appropriate </w:t>
      </w:r>
      <w:r w:rsidRPr="00200A95">
        <w:rPr>
          <w:i/>
          <w:iCs/>
        </w:rPr>
        <w:t>exponential</w:t>
      </w:r>
      <w:r>
        <w:t xml:space="preserve"> model for thi</w:t>
      </w:r>
      <w:r w:rsidR="00200A95">
        <w:t>s by hand and enter here</w:t>
      </w:r>
    </w:p>
    <w:p w:rsidR="00A155F5" w:rsidRDefault="00A155F5" w:rsidP="007B258B"/>
    <w:p w:rsidR="00A155F5" w:rsidRDefault="00A155F5" w:rsidP="007B258B"/>
    <w:p w:rsidR="00A155F5" w:rsidRDefault="00200A95" w:rsidP="007B258B">
      <w:r>
        <w:t xml:space="preserve">                               FFB = (_______) (_____________</w:t>
      </w:r>
      <w:proofErr w:type="gramStart"/>
      <w:r w:rsidR="00A155F5">
        <w:t>)^</w:t>
      </w:r>
      <w:proofErr w:type="gramEnd"/>
      <w:r w:rsidR="00A155F5">
        <w:t>(years since 1990)</w:t>
      </w:r>
    </w:p>
    <w:p w:rsidR="00A155F5" w:rsidRDefault="00A155F5" w:rsidP="007B258B"/>
    <w:p w:rsidR="00A155F5" w:rsidRDefault="00200A95" w:rsidP="00200A95">
      <w:pPr>
        <w:numPr>
          <w:ilvl w:val="0"/>
          <w:numId w:val="9"/>
        </w:numPr>
      </w:pPr>
      <w:r>
        <w:t xml:space="preserve"> Next, the amount of C added to the atmosphere by deforestation was 1.64 </w:t>
      </w:r>
      <w:proofErr w:type="spellStart"/>
      <w:r>
        <w:t>Gt</w:t>
      </w:r>
      <w:proofErr w:type="spellEnd"/>
      <w:r>
        <w:t xml:space="preserve"> in 1990, but it had decreased to 1.20 </w:t>
      </w:r>
      <w:proofErr w:type="spellStart"/>
      <w:r>
        <w:t>Gt</w:t>
      </w:r>
      <w:proofErr w:type="spellEnd"/>
      <w:r>
        <w:t xml:space="preserve"> by 2008.  Let’s be optimistic and assume that this trend will continue linearly (at least over the 50 years) covered by our spreadsheet model.  Work out the appropriate </w:t>
      </w:r>
      <w:r>
        <w:rPr>
          <w:i/>
          <w:iCs/>
        </w:rPr>
        <w:t xml:space="preserve">linear </w:t>
      </w:r>
      <w:r>
        <w:t>model by hand and enter here:</w:t>
      </w:r>
    </w:p>
    <w:p w:rsidR="00200A95" w:rsidRDefault="00200A95" w:rsidP="00200A95"/>
    <w:p w:rsidR="00200A95" w:rsidRDefault="00F75F51" w:rsidP="00200A95">
      <w:r>
        <w:t xml:space="preserve">            </w:t>
      </w:r>
      <w:r w:rsidR="00200A95">
        <w:t xml:space="preserve">  De/reforestation </w:t>
      </w:r>
      <w:proofErr w:type="gramStart"/>
      <w:r w:rsidR="00200A95">
        <w:t>=  (</w:t>
      </w:r>
      <w:proofErr w:type="gramEnd"/>
      <w:r w:rsidR="00200A95">
        <w:t xml:space="preserve"> __________ )(years since 1990) +  (___________)</w:t>
      </w:r>
    </w:p>
    <w:p w:rsidR="00200A95" w:rsidRDefault="00200A95" w:rsidP="00200A95"/>
    <w:p w:rsidR="00922C23" w:rsidRDefault="00200A95" w:rsidP="00200A95">
      <w:pPr>
        <w:numPr>
          <w:ilvl w:val="0"/>
          <w:numId w:val="9"/>
        </w:numPr>
      </w:pPr>
      <w:r>
        <w:lastRenderedPageBreak/>
        <w:t xml:space="preserve">Next, let’s incorporate these into our overall carbon cycle model.   To do this, start by entering the </w:t>
      </w:r>
      <w:r w:rsidR="00922C23">
        <w:t xml:space="preserve">initial </w:t>
      </w:r>
      <w:proofErr w:type="gramStart"/>
      <w:r>
        <w:t>val</w:t>
      </w:r>
      <w:r w:rsidR="00922C23">
        <w:t>ue</w:t>
      </w:r>
      <w:r>
        <w:t xml:space="preserve"> </w:t>
      </w:r>
      <w:r w:rsidR="00922C23">
        <w:t xml:space="preserve"> </w:t>
      </w:r>
      <w:r>
        <w:t>6</w:t>
      </w:r>
      <w:proofErr w:type="gramEnd"/>
      <w:r>
        <w:t xml:space="preserve"> </w:t>
      </w:r>
      <w:r w:rsidR="00922C23">
        <w:t xml:space="preserve"> </w:t>
      </w:r>
      <w:r>
        <w:t>in cell</w:t>
      </w:r>
      <w:r w:rsidR="00922C23">
        <w:t xml:space="preserve"> N3  and the initial value 1.64  in cell O3.  </w:t>
      </w:r>
    </w:p>
    <w:p w:rsidR="00922C23" w:rsidRDefault="00922C23" w:rsidP="00922C23">
      <w:pPr>
        <w:ind w:left="720"/>
      </w:pPr>
      <w:r>
        <w:t>Then</w:t>
      </w:r>
      <w:r w:rsidR="005F0B01">
        <w:t xml:space="preserve"> in cell N4</w:t>
      </w:r>
      <w:r>
        <w:t xml:space="preserve"> enter the formula </w:t>
      </w:r>
    </w:p>
    <w:p w:rsidR="00922C23" w:rsidRDefault="00922C23" w:rsidP="00922C23">
      <w:pPr>
        <w:ind w:left="720"/>
      </w:pPr>
    </w:p>
    <w:p w:rsidR="00200A95" w:rsidRDefault="00922C23" w:rsidP="00922C23">
      <w:pPr>
        <w:ind w:left="720"/>
      </w:pPr>
      <w:r>
        <w:t xml:space="preserve">              </w:t>
      </w:r>
      <w:r w:rsidR="00200A95">
        <w:t xml:space="preserve"> </w:t>
      </w:r>
      <w:r w:rsidR="005F0B01">
        <w:t>=$N$3*(your multiplier value from part a</w:t>
      </w:r>
      <w:proofErr w:type="gramStart"/>
      <w:r w:rsidR="005F0B01">
        <w:t>)^</w:t>
      </w:r>
      <w:proofErr w:type="gramEnd"/>
      <w:r w:rsidR="005F0B01">
        <w:t>B4</w:t>
      </w:r>
    </w:p>
    <w:p w:rsidR="005F0B01" w:rsidRDefault="005F0B01" w:rsidP="00922C23">
      <w:pPr>
        <w:ind w:left="720"/>
      </w:pPr>
    </w:p>
    <w:p w:rsidR="005F0B01" w:rsidRDefault="002D5CDC" w:rsidP="005F0B01">
      <w:pPr>
        <w:ind w:left="720"/>
      </w:pPr>
      <w:r>
        <w:t>C</w:t>
      </w:r>
      <w:r w:rsidR="005F0B01">
        <w:t xml:space="preserve">opy and paste this formula into the other entries in column N (all the way down to </w:t>
      </w:r>
      <w:r w:rsidR="00697A04">
        <w:t xml:space="preserve">the row for </w:t>
      </w:r>
      <w:r w:rsidR="005F0B01">
        <w:t xml:space="preserve">year 50).  </w:t>
      </w:r>
      <w:r w:rsidR="00DE2708">
        <w:t xml:space="preserve"> You should see all the other entries in the spreadsheet update when you do this</w:t>
      </w:r>
      <w:r w:rsidR="00697A04">
        <w:t>.   (</w:t>
      </w:r>
      <w:r w:rsidR="00697A04" w:rsidRPr="00697A04">
        <w:rPr>
          <w:i/>
          <w:iCs/>
        </w:rPr>
        <w:t>Technical note</w:t>
      </w:r>
      <w:r w:rsidR="00697A04">
        <w:t xml:space="preserve">:  If you examine the contents of one of the cells you just pasted into, you will see that the formula </w:t>
      </w:r>
      <w:r w:rsidR="00697A04">
        <w:rPr>
          <w:i/>
          <w:iCs/>
        </w:rPr>
        <w:t>is not</w:t>
      </w:r>
      <w:r w:rsidR="00F75F51">
        <w:t xml:space="preserve"> the same as what you copi</w:t>
      </w:r>
      <w:r w:rsidR="00697A04">
        <w:t>ed from – the row numbers will have been shifted to match the row you were pasting into in each cas</w:t>
      </w:r>
      <w:r>
        <w:t>e.  T</w:t>
      </w:r>
      <w:r w:rsidR="00697A04">
        <w:t xml:space="preserve">hat </w:t>
      </w:r>
      <w:r w:rsidR="00697A04" w:rsidRPr="00124E74">
        <w:rPr>
          <w:i/>
        </w:rPr>
        <w:t>is</w:t>
      </w:r>
      <w:r w:rsidR="00697A04">
        <w:t xml:space="preserve"> what we want here, because we want to be using value from the corresponding row in column B in the formula each time.  Excel uses what is called </w:t>
      </w:r>
      <w:r w:rsidR="00697A04">
        <w:rPr>
          <w:i/>
          <w:iCs/>
        </w:rPr>
        <w:t>relative addressing</w:t>
      </w:r>
      <w:r w:rsidR="00697A04">
        <w:t xml:space="preserve"> of the cells in spreadsheets to make this sort of thing possible.  But note also that there are times when we </w:t>
      </w:r>
      <w:r w:rsidR="00697A04">
        <w:rPr>
          <w:i/>
          <w:iCs/>
        </w:rPr>
        <w:t>do not</w:t>
      </w:r>
      <w:r w:rsidR="00697A04">
        <w:t xml:space="preserve"> want that kind of shifting to be done.  For instance, we always want the initial value 6 from cell N3 to be used in the exponential model formula.  That is what the $N$3 does – </w:t>
      </w:r>
      <w:r w:rsidR="00124E74">
        <w:t>the dollar signs say to Excel, “</w:t>
      </w:r>
      <w:r w:rsidR="00697A04">
        <w:t>use</w:t>
      </w:r>
      <w:r>
        <w:t xml:space="preserve"> the</w:t>
      </w:r>
      <w:r w:rsidR="00697A04">
        <w:t xml:space="preserve"> fixed cell N3 each time and do not shift the row number.</w:t>
      </w:r>
      <w:r w:rsidR="00124E74">
        <w:t>”</w:t>
      </w:r>
      <w:r w:rsidR="00697A04">
        <w:t>)</w:t>
      </w:r>
    </w:p>
    <w:p w:rsidR="00E16629" w:rsidRDefault="00E16629" w:rsidP="005F0B01">
      <w:pPr>
        <w:ind w:left="720"/>
      </w:pPr>
    </w:p>
    <w:p w:rsidR="00E16629" w:rsidRDefault="00E16629" w:rsidP="005F0B01">
      <w:pPr>
        <w:ind w:left="720"/>
      </w:pPr>
      <w:r>
        <w:t>Now d</w:t>
      </w:r>
      <w:r w:rsidR="00124E74">
        <w:t>o something similar in Column O.   Y</w:t>
      </w:r>
      <w:r>
        <w:t>ou will need to enter a formula for the deforestation carbon contribution using your slope and intercept values from part b.  In this case, you will use the entries from Column B as the years, and the same sort of shifting by relative addressing is what you want here too.</w:t>
      </w:r>
    </w:p>
    <w:p w:rsidR="00E16629" w:rsidRDefault="00E16629" w:rsidP="005F0B01">
      <w:pPr>
        <w:ind w:left="720"/>
      </w:pPr>
    </w:p>
    <w:p w:rsidR="00483FBB" w:rsidRDefault="00E16629" w:rsidP="00E16629">
      <w:pPr>
        <w:numPr>
          <w:ilvl w:val="0"/>
          <w:numId w:val="9"/>
        </w:numPr>
      </w:pPr>
      <w:r>
        <w:t xml:space="preserve">What are the final CO2 concentration and temperature now?  How do those compare with the values from 1 above?    </w:t>
      </w:r>
    </w:p>
    <w:p w:rsidR="00483FBB" w:rsidRDefault="00483FBB" w:rsidP="00483FBB">
      <w:pPr>
        <w:ind w:left="720"/>
      </w:pPr>
    </w:p>
    <w:p w:rsidR="00483FBB" w:rsidRDefault="00483FBB" w:rsidP="00483FBB">
      <w:pPr>
        <w:ind w:left="720"/>
      </w:pPr>
    </w:p>
    <w:p w:rsidR="00483FBB" w:rsidRDefault="00483FBB" w:rsidP="00483FBB">
      <w:pPr>
        <w:ind w:left="720"/>
      </w:pPr>
    </w:p>
    <w:p w:rsidR="00483FBB" w:rsidRDefault="00483FBB" w:rsidP="00483FBB">
      <w:pPr>
        <w:ind w:left="720"/>
      </w:pPr>
    </w:p>
    <w:p w:rsidR="00483FBB" w:rsidRDefault="00483FBB" w:rsidP="00483FBB">
      <w:pPr>
        <w:ind w:left="720"/>
      </w:pPr>
    </w:p>
    <w:p w:rsidR="00483FBB" w:rsidRDefault="00483FBB" w:rsidP="00483FBB">
      <w:pPr>
        <w:ind w:left="720"/>
      </w:pPr>
    </w:p>
    <w:p w:rsidR="00A155F5" w:rsidRDefault="00E16629" w:rsidP="00E16629">
      <w:pPr>
        <w:numPr>
          <w:ilvl w:val="0"/>
          <w:numId w:val="9"/>
        </w:numPr>
      </w:pPr>
      <w:r>
        <w:t xml:space="preserve">Also, how are the Terrestrial Biosphere values from Column D changing over the years?  </w:t>
      </w:r>
      <w:r w:rsidR="00483FBB">
        <w:t>Does this make sense?  (Recall that deforestation woul</w:t>
      </w:r>
      <w:r w:rsidR="00C105E2">
        <w:t>d remove trees and other plants</w:t>
      </w:r>
      <w:r w:rsidR="00483FBB">
        <w:t xml:space="preserve"> and add their carbon to the atmosphere by way of burning.  But more CO2 in the atmosphere also tends t</w:t>
      </w:r>
      <w:r w:rsidR="00C105E2">
        <w:t>o promote the growth of</w:t>
      </w:r>
      <w:r w:rsidR="00627AB7">
        <w:t xml:space="preserve"> surviving</w:t>
      </w:r>
      <w:r w:rsidR="00C105E2">
        <w:t xml:space="preserve"> plants, </w:t>
      </w:r>
      <w:r w:rsidR="00483FBB">
        <w:t>at least to an extent</w:t>
      </w:r>
      <w:r w:rsidR="00C105E2">
        <w:t>, because of photosynthesis</w:t>
      </w:r>
      <w:r w:rsidR="00483FBB">
        <w:t xml:space="preserve">).  </w:t>
      </w:r>
    </w:p>
    <w:p w:rsidR="00A155F5" w:rsidRDefault="00A155F5" w:rsidP="007B258B"/>
    <w:p w:rsidR="00A155F5" w:rsidRPr="00436ED2" w:rsidRDefault="00A155F5" w:rsidP="007B258B"/>
    <w:p w:rsidR="006B1A4C" w:rsidRDefault="006B1A4C" w:rsidP="006B1A4C">
      <w:pPr>
        <w:pStyle w:val="Heading2"/>
        <w:tabs>
          <w:tab w:val="clear" w:pos="360"/>
        </w:tabs>
        <w:ind w:firstLine="0"/>
        <w:rPr>
          <w:rFonts w:ascii="Times New Roman" w:hAnsi="Times New Roman"/>
          <w:b w:val="0"/>
        </w:rPr>
      </w:pPr>
      <w:r>
        <w:rPr>
          <w:rFonts w:ascii="Times New Roman" w:hAnsi="Times New Roman"/>
          <w:bCs/>
          <w:u w:val="single"/>
        </w:rPr>
        <w:br/>
      </w:r>
    </w:p>
    <w:p w:rsidR="00F34D37" w:rsidRDefault="00F61FE7" w:rsidP="00F34D37">
      <w:pPr>
        <w:pageBreakBefore/>
        <w:tabs>
          <w:tab w:val="left" w:pos="-180"/>
          <w:tab w:val="left" w:pos="360"/>
          <w:tab w:val="left" w:pos="980"/>
        </w:tabs>
      </w:pPr>
      <w:r>
        <w:lastRenderedPageBreak/>
        <w:t>Look at the temperature predictions in Column S.  We can ask</w:t>
      </w:r>
      <w:r w:rsidRPr="0035003E">
        <w:rPr>
          <w:i/>
          <w:iCs/>
        </w:rPr>
        <w:t>:  How do those predicted values depend on the year</w:t>
      </w:r>
      <w:r>
        <w:t xml:space="preserve">?  To answer this, fit linear, exponential, and power law models for Column S versus Column </w:t>
      </w:r>
      <w:proofErr w:type="gramStart"/>
      <w:r>
        <w:t>B  (</w:t>
      </w:r>
      <w:proofErr w:type="gramEnd"/>
      <w:r>
        <w:t>starting in row 4).   Record the fitted equations in each case here a</w:t>
      </w:r>
      <w:r w:rsidR="00F34D37">
        <w:t>nd decide which one gives the best fit.</w:t>
      </w:r>
      <w:r w:rsidR="00F34D37">
        <w:br/>
      </w:r>
      <w:r w:rsidR="00F34D37">
        <w:br/>
      </w:r>
      <w:r w:rsidR="00F34D37">
        <w:br/>
      </w:r>
      <w:r w:rsidR="00F34D37">
        <w:br/>
      </w:r>
      <w:r w:rsidR="00F34D37" w:rsidRPr="00F34D37">
        <w:t xml:space="preserve"> </w:t>
      </w:r>
      <w:r w:rsidR="00F34D37">
        <w:t>Linear:   Temp = (_______________) (years since 1990) + (________________)</w:t>
      </w:r>
      <w:r w:rsidR="00F34D37">
        <w:br/>
      </w:r>
      <w:r w:rsidR="00F34D37">
        <w:br/>
      </w:r>
      <w:r w:rsidR="00F34D37">
        <w:br/>
      </w:r>
      <w:r w:rsidR="00F34D37">
        <w:br/>
      </w:r>
      <w:r w:rsidR="00F34D37">
        <w:br/>
      </w:r>
      <w:r w:rsidR="00F34D37">
        <w:br/>
        <w:t>Exponential:   Temp = (____________) (_______________)^(years since 1990)</w:t>
      </w:r>
      <w:r w:rsidR="00F34D37">
        <w:br/>
      </w:r>
      <w:r w:rsidR="00F34D37">
        <w:br/>
      </w:r>
      <w:r w:rsidR="00F34D37">
        <w:br/>
      </w:r>
      <w:r w:rsidR="00F34D37">
        <w:br/>
      </w:r>
      <w:r w:rsidR="00F34D37">
        <w:br/>
      </w:r>
      <w:r w:rsidR="00F34D37">
        <w:br/>
        <w:t>Power Law:   Temp = (______________) (years since 1990)^(_______________)</w:t>
      </w:r>
      <w:r w:rsidR="00F34D37">
        <w:br/>
      </w:r>
      <w:r w:rsidR="00F34D37">
        <w:br/>
      </w:r>
      <w:r w:rsidR="00F34D37">
        <w:br/>
      </w:r>
      <w:r w:rsidR="00F34D37">
        <w:br/>
      </w:r>
      <w:r w:rsidR="00F34D37">
        <w:br/>
        <w:t xml:space="preserve">g)  Finally, you are probably wondering just how the predicted global average  </w:t>
      </w:r>
      <w:r w:rsidR="00F34D37">
        <w:br/>
        <w:t>temperatures are computed.    To see, examine the contents of cells S4, S5, etc.  What kind of model is being used here for the dependence of temperature on CO2 concentration?  (</w:t>
      </w:r>
      <w:r w:rsidR="00F34D37" w:rsidRPr="00F34D37">
        <w:rPr>
          <w:i/>
          <w:iCs/>
        </w:rPr>
        <w:t xml:space="preserve">Note:  </w:t>
      </w:r>
      <w:r w:rsidR="00F34D37">
        <w:t xml:space="preserve">whether or not this is a reasonable model of how this works over decade time scales is </w:t>
      </w:r>
      <w:proofErr w:type="gramStart"/>
      <w:r w:rsidR="00F34D37">
        <w:t>controversial,</w:t>
      </w:r>
      <w:proofErr w:type="gramEnd"/>
      <w:r w:rsidR="00F34D37">
        <w:t xml:space="preserve"> and this toy model </w:t>
      </w:r>
      <w:r w:rsidR="00F34D37" w:rsidRPr="00F34D37">
        <w:rPr>
          <w:i/>
          <w:iCs/>
        </w:rPr>
        <w:t>does not</w:t>
      </w:r>
      <w:r w:rsidR="00F34D37">
        <w:t xml:space="preserve"> try to take into account how some of the fluxes between different carbon reservoirs </w:t>
      </w:r>
      <w:r w:rsidR="00F34D37" w:rsidRPr="00F34D37">
        <w:rPr>
          <w:i/>
          <w:iCs/>
        </w:rPr>
        <w:t>might depend on the temperature</w:t>
      </w:r>
      <w:r w:rsidR="00F34D37">
        <w:t xml:space="preserve">.  That is, you will see that none of the formulas for Columns H-M or R depend on the entries in Column S.) </w:t>
      </w:r>
    </w:p>
    <w:p w:rsidR="004365C6" w:rsidRPr="00F34D37" w:rsidRDefault="00F34D37" w:rsidP="004365C6">
      <w:pPr>
        <w:pageBreakBefore/>
        <w:tabs>
          <w:tab w:val="left" w:pos="-180"/>
          <w:tab w:val="left" w:pos="360"/>
          <w:tab w:val="left" w:pos="980"/>
        </w:tabs>
      </w:pPr>
      <w:r>
        <w:lastRenderedPageBreak/>
        <w:t>3.  What is past is past and we cannot change it.  But we can use a model like the one incorporated in this spreadsheet to try to evaluate the effects of changes we might make in the future.  For instance, we might ask:  Suppose we were able to</w:t>
      </w:r>
      <w:r w:rsidR="00280E33">
        <w:t xml:space="preserve"> scale back fossil fuel burning to a constant level of 5.7 </w:t>
      </w:r>
      <w:proofErr w:type="spellStart"/>
      <w:r w:rsidR="00280E33">
        <w:t>Gt</w:t>
      </w:r>
      <w:proofErr w:type="spellEnd"/>
      <w:r w:rsidR="00280E33">
        <w:t xml:space="preserve"> per year</w:t>
      </w:r>
      <w:r>
        <w:t xml:space="preserve"> </w:t>
      </w:r>
      <w:r w:rsidR="00280E33">
        <w:t xml:space="preserve">and end all </w:t>
      </w:r>
      <w:r>
        <w:t>deforestation today.  What would happen?   To see, make all of the entries in columns N and O for yea</w:t>
      </w:r>
      <w:r w:rsidR="00280E33">
        <w:t>rs starting in 2012 equal to 5.7</w:t>
      </w:r>
      <w:r w:rsidR="004365C6">
        <w:t xml:space="preserve"> </w:t>
      </w:r>
      <w:proofErr w:type="spellStart"/>
      <w:proofErr w:type="gramStart"/>
      <w:r w:rsidR="004365C6">
        <w:t>Gt</w:t>
      </w:r>
      <w:proofErr w:type="spellEnd"/>
      <w:r w:rsidR="004365C6">
        <w:t xml:space="preserve">  (</w:t>
      </w:r>
      <w:proofErr w:type="gramEnd"/>
      <w:r w:rsidR="004365C6">
        <w:t>this was the global target level established by the Kyoto Protocols in 1997)</w:t>
      </w:r>
      <w:r>
        <w:t xml:space="preserve">.  What does the model predict about CO2 concentration and temperature in 2041?  </w:t>
      </w:r>
      <w:r w:rsidR="004365C6">
        <w:br/>
      </w:r>
      <w:r w:rsidR="004365C6">
        <w:br/>
      </w:r>
      <w:r w:rsidR="004365C6">
        <w:br/>
      </w:r>
      <w:r w:rsidR="004365C6">
        <w:br/>
      </w:r>
      <w:r w:rsidR="004365C6">
        <w:br/>
      </w:r>
      <w:r w:rsidR="004365C6">
        <w:br/>
      </w:r>
      <w:r w:rsidR="004365C6">
        <w:br/>
      </w:r>
      <w:r w:rsidR="004365C6">
        <w:br/>
      </w:r>
      <w:r w:rsidR="004365C6">
        <w:br/>
      </w:r>
      <w:r w:rsidR="004365C6">
        <w:br/>
      </w:r>
      <w:r w:rsidR="004365C6">
        <w:br/>
      </w:r>
      <w:r w:rsidR="004365C6">
        <w:br/>
      </w:r>
      <w:r w:rsidR="004365C6">
        <w:br/>
      </w:r>
      <w:r w:rsidR="004365C6">
        <w:br/>
      </w:r>
      <w:r w:rsidR="004365C6">
        <w:br/>
      </w:r>
      <w:r w:rsidR="004365C6">
        <w:br/>
      </w:r>
      <w:r w:rsidR="004365C6">
        <w:br/>
      </w:r>
      <w:r w:rsidR="004365C6">
        <w:t>What if continue the model into the future?  Does the temperature look like it will ever return to current levels?  If so how long does it take?  (</w:t>
      </w:r>
      <w:r w:rsidR="004365C6">
        <w:rPr>
          <w:i/>
        </w:rPr>
        <w:t xml:space="preserve">Note:  </w:t>
      </w:r>
      <w:r w:rsidR="004365C6">
        <w:t>To run the model over further years just copy all of the entries on row 53 in Columns B through S and paste them into the corresponding entries in any number of rows after 53.)</w:t>
      </w:r>
    </w:p>
    <w:p w:rsidR="00C105E2" w:rsidRDefault="004365C6" w:rsidP="004365C6">
      <w:pPr>
        <w:pageBreakBefore/>
        <w:tabs>
          <w:tab w:val="left" w:pos="-180"/>
          <w:tab w:val="left" w:pos="360"/>
          <w:tab w:val="left" w:pos="980"/>
        </w:tabs>
      </w:pPr>
      <w:r>
        <w:lastRenderedPageBreak/>
        <w:t>What is the largest constant (nonzero!) level for fossil fuel burning starting in 2012 that would yield decreasing atmospheric CO2 levels by the year 2100?  (This will require some experimentation!)</w:t>
      </w:r>
      <w:bookmarkStart w:id="0" w:name="_GoBack"/>
      <w:bookmarkEnd w:id="0"/>
      <w:r>
        <w:t xml:space="preserve"> </w:t>
      </w:r>
    </w:p>
    <w:sectPr w:rsidR="00C105E2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771" w:rsidRDefault="00A20771">
      <w:r>
        <w:separator/>
      </w:r>
    </w:p>
  </w:endnote>
  <w:endnote w:type="continuationSeparator" w:id="0">
    <w:p w:rsidR="00A20771" w:rsidRDefault="00A20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80"/>
    <w:family w:val="swiss"/>
    <w:pitch w:val="variable"/>
  </w:font>
  <w:font w:name="DejaVu LGC Sans">
    <w:charset w:val="8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0D4" w:rsidRDefault="00F75F51">
    <w:pPr>
      <w:pStyle w:val="Footer"/>
      <w:jc w:val="right"/>
    </w:pPr>
    <w:r>
      <w:rPr>
        <w:noProof/>
        <w:lang w:eastAsia="en-US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97790" cy="17780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90" cy="1778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60D4" w:rsidRDefault="008060D4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4365C6">
                            <w:rPr>
                              <w:rStyle w:val="PageNumber"/>
                              <w:noProof/>
                            </w:rPr>
                            <w:t>6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7.7pt;height:14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IwFiAIAABoFAAAOAAAAZHJzL2Uyb0RvYy54bWysVF1v2yAUfZ+0/4B4T21HbhNbdaomXaZJ&#10;3YfU7gcQwDEaBgYkdjf1v+8CcT+2l2maH/AFLodz7z2Xy6uxl+jIrRNaNbg4yzHiimom1L7BX++3&#10;syVGzhPFiNSKN/iBO3y1evvmcjA1n+tOS8YtAhDl6sE0uPPe1FnmaMd74s604Qo2W2174mFq9xmz&#10;ZAD0XmbzPL/IBm2ZsZpy52D1Jm3iVcRvW07957Z13CPZYODm42jjuAtjtrok9d4S0wl6okH+gUVP&#10;hIJLn6BuiCfoYMUfUL2gVjvd+jOq+0y3raA8xgDRFPlv0dx1xPAYCyTHmac0uf8HSz8dv1gkGNQO&#10;I0V6KNE9Hz1a6xEVITuDcTU43Rlw8yMsB88QqTO3mn5zSOlNR9SeX1urh44TBuziyezF0YTjAshu&#10;+KgZXEMOXkegsbV9AIRkIECHKj08VSZQobBYLRYVbFDYKRaLZR4Ll5F6Omus8++57lEwGmyh7hGb&#10;HG+dhyjAdXKJ3LUUbCukjBO7322kRUcCGtnGL52VpiNpdbrOJdeI515iSBWQlA6Y6bq0AvyBQNgL&#10;kURB/KyKeZmv59Vse7FczMpteT6rFvlylhfVurrIy6q82T4GBkVZd4Ixrm6F4pM4i/Lvin9qkySr&#10;KE80QB7P5+cxuFfsT2GdYs3DF0oPSXvl1gsPvSpF32CowMmJ1KHm7xSDA6T2RMhkZ6/pRzTIwfSP&#10;WYkKCaJI8vDjbgSUIJudZg+gFauhmFB3eGDA6LT9gdEAzdpg9/1ALMdIflCgt9DZk2EnYzcZRFE4&#10;2mCPUTI3Pr0AB2PFvgPkpGilr0GTrYiCeWYBlMMEGjCSPz0WocNfzqPX85O2+gUAAP//AwBQSwME&#10;FAAGAAgAAAAhAEGq+8jYAAAAAwEAAA8AAABkcnMvZG93bnJldi54bWxMj81OwzAQhO9IvIO1SNyo&#10;0/CXhjgVFMG1IlTq1Y23cZR4HWXdNrw9zgmOOzOa+bZYT64XZxy59aRguUhAINXetNQo2H1/3GUg&#10;OGgyuveECn6QYV1eXxU6N/5CX3iuQiNiCXGuFdgQhlxKri06zQs/IEXv6EenQzzHRppRX2K562Wa&#10;JE/S6ZbigtUDbizWXXVyCu636fOeP6v3zbDHVZfxW3ckq9TtzfT6AiLgFP7CMONHdCgj08GfyLDo&#10;FcRHwqyK2Xt8AHFQkGZLkGUh/7OXvwAAAP//AwBQSwECLQAUAAYACAAAACEAtoM4kv4AAADhAQAA&#10;EwAAAAAAAAAAAAAAAAAAAAAAW0NvbnRlbnRfVHlwZXNdLnhtbFBLAQItABQABgAIAAAAIQA4/SH/&#10;1gAAAJQBAAALAAAAAAAAAAAAAAAAAC8BAABfcmVscy8ucmVsc1BLAQItABQABgAIAAAAIQD6LIwF&#10;iAIAABoFAAAOAAAAAAAAAAAAAAAAAC4CAABkcnMvZTJvRG9jLnhtbFBLAQItABQABgAIAAAAIQBB&#10;qvvI2AAAAAMBAAAPAAAAAAAAAAAAAAAAAOIEAABkcnMvZG93bnJldi54bWxQSwUGAAAAAAQABADz&#10;AAAA5wUAAAAA&#10;" stroked="f">
              <v:fill opacity="0"/>
              <v:textbox inset="0,0,0,0">
                <w:txbxContent>
                  <w:p w:rsidR="008060D4" w:rsidRDefault="008060D4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4365C6">
                      <w:rPr>
                        <w:rStyle w:val="PageNumber"/>
                        <w:noProof/>
                      </w:rPr>
                      <w:t>6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  <w:p w:rsidR="008060D4" w:rsidRDefault="008060D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771" w:rsidRDefault="00A20771">
      <w:r>
        <w:separator/>
      </w:r>
    </w:p>
  </w:footnote>
  <w:footnote w:type="continuationSeparator" w:id="0">
    <w:p w:rsidR="00A20771" w:rsidRDefault="00A207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0D4" w:rsidRDefault="008060D4">
    <w:pPr>
      <w:pStyle w:val="Header"/>
      <w:jc w:val="right"/>
      <w:rPr>
        <w:i/>
        <w:sz w:val="20"/>
        <w:shd w:val="clear" w:color="auto" w:fill="FFFF00"/>
      </w:rPr>
    </w:pPr>
    <w:r>
      <w:rPr>
        <w:i/>
        <w:sz w:val="20"/>
        <w:shd w:val="clear" w:color="auto" w:fill="FFFF00"/>
      </w:rPr>
      <w:t>MONT 102N—Modeling The Environment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922179E"/>
    <w:multiLevelType w:val="hybridMultilevel"/>
    <w:tmpl w:val="5978D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57E3C"/>
    <w:multiLevelType w:val="hybridMultilevel"/>
    <w:tmpl w:val="2B68B7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D5615D0"/>
    <w:multiLevelType w:val="hybridMultilevel"/>
    <w:tmpl w:val="067033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B7960"/>
    <w:multiLevelType w:val="hybridMultilevel"/>
    <w:tmpl w:val="0D827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552239"/>
    <w:multiLevelType w:val="hybridMultilevel"/>
    <w:tmpl w:val="3294A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9A4CCF"/>
    <w:multiLevelType w:val="hybridMultilevel"/>
    <w:tmpl w:val="EDDA4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F175DA"/>
    <w:multiLevelType w:val="hybridMultilevel"/>
    <w:tmpl w:val="F0E64A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3D1B36"/>
    <w:multiLevelType w:val="hybridMultilevel"/>
    <w:tmpl w:val="26423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8"/>
  </w:num>
  <w:num w:numId="6">
    <w:abstractNumId w:val="1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F02"/>
    <w:rsid w:val="001043E2"/>
    <w:rsid w:val="00124E74"/>
    <w:rsid w:val="00144CB2"/>
    <w:rsid w:val="00200A95"/>
    <w:rsid w:val="00280E33"/>
    <w:rsid w:val="002963B6"/>
    <w:rsid w:val="002D12DB"/>
    <w:rsid w:val="002D5CDC"/>
    <w:rsid w:val="0035003E"/>
    <w:rsid w:val="004365C6"/>
    <w:rsid w:val="00436ED2"/>
    <w:rsid w:val="004750AC"/>
    <w:rsid w:val="00483FBB"/>
    <w:rsid w:val="005F0B01"/>
    <w:rsid w:val="00627AB7"/>
    <w:rsid w:val="00697A04"/>
    <w:rsid w:val="006B1A4C"/>
    <w:rsid w:val="007655EC"/>
    <w:rsid w:val="007B258B"/>
    <w:rsid w:val="008060D4"/>
    <w:rsid w:val="00922C23"/>
    <w:rsid w:val="009F6F02"/>
    <w:rsid w:val="00A155F5"/>
    <w:rsid w:val="00A20771"/>
    <w:rsid w:val="00C105E2"/>
    <w:rsid w:val="00D243E7"/>
    <w:rsid w:val="00D629F4"/>
    <w:rsid w:val="00DE2708"/>
    <w:rsid w:val="00E16629"/>
    <w:rsid w:val="00E45A53"/>
    <w:rsid w:val="00F106EC"/>
    <w:rsid w:val="00F34D37"/>
    <w:rsid w:val="00F538EA"/>
    <w:rsid w:val="00F61FE7"/>
    <w:rsid w:val="00F7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New York" w:hAnsi="New York" w:cs="New York"/>
      <w:sz w:val="24"/>
      <w:lang w:eastAsia="ar-SA"/>
    </w:rPr>
  </w:style>
  <w:style w:type="paragraph" w:styleId="Heading1">
    <w:name w:val="heading 1"/>
    <w:basedOn w:val="Normal"/>
    <w:next w:val="Normal"/>
    <w:qFormat/>
    <w:pPr>
      <w:keepNext/>
      <w:tabs>
        <w:tab w:val="left" w:pos="-180"/>
        <w:tab w:val="left" w:pos="360"/>
        <w:tab w:val="left" w:pos="980"/>
      </w:tabs>
      <w:outlineLvl w:val="0"/>
    </w:pPr>
    <w:rPr>
      <w:rFonts w:ascii="Times" w:hAnsi="Times"/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-180"/>
        <w:tab w:val="num" w:pos="360"/>
        <w:tab w:val="left" w:pos="980"/>
      </w:tabs>
      <w:ind w:left="360" w:hanging="360"/>
      <w:outlineLvl w:val="1"/>
    </w:pPr>
    <w:rPr>
      <w:rFonts w:ascii="Times" w:hAnsi="Time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/>
      <w:sz w:val="24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DejaVu LGC Sans" w:hAnsi="Liberation Sans" w:cs="DejaVu LGC Sans"/>
      <w:sz w:val="28"/>
      <w:szCs w:val="28"/>
    </w:rPr>
  </w:style>
  <w:style w:type="paragraph" w:styleId="BodyText">
    <w:name w:val="Body Text"/>
    <w:basedOn w:val="Normal"/>
    <w:pPr>
      <w:tabs>
        <w:tab w:val="left" w:pos="-180"/>
        <w:tab w:val="left" w:pos="360"/>
        <w:tab w:val="left" w:pos="980"/>
      </w:tabs>
    </w:pPr>
    <w:rPr>
      <w:rFonts w:ascii="Times" w:hAnsi="Times"/>
      <w:b/>
      <w:u w:val="single"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New York" w:hAnsi="New York" w:cs="New York"/>
      <w:sz w:val="24"/>
      <w:lang w:eastAsia="ar-SA"/>
    </w:rPr>
  </w:style>
  <w:style w:type="paragraph" w:styleId="Heading1">
    <w:name w:val="heading 1"/>
    <w:basedOn w:val="Normal"/>
    <w:next w:val="Normal"/>
    <w:qFormat/>
    <w:pPr>
      <w:keepNext/>
      <w:tabs>
        <w:tab w:val="left" w:pos="-180"/>
        <w:tab w:val="left" w:pos="360"/>
        <w:tab w:val="left" w:pos="980"/>
      </w:tabs>
      <w:outlineLvl w:val="0"/>
    </w:pPr>
    <w:rPr>
      <w:rFonts w:ascii="Times" w:hAnsi="Times"/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-180"/>
        <w:tab w:val="num" w:pos="360"/>
        <w:tab w:val="left" w:pos="980"/>
      </w:tabs>
      <w:ind w:left="360" w:hanging="360"/>
      <w:outlineLvl w:val="1"/>
    </w:pPr>
    <w:rPr>
      <w:rFonts w:ascii="Times" w:hAnsi="Time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/>
      <w:sz w:val="24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DejaVu LGC Sans" w:hAnsi="Liberation Sans" w:cs="DejaVu LGC Sans"/>
      <w:sz w:val="28"/>
      <w:szCs w:val="28"/>
    </w:rPr>
  </w:style>
  <w:style w:type="paragraph" w:styleId="BodyText">
    <w:name w:val="Body Text"/>
    <w:basedOn w:val="Normal"/>
    <w:pPr>
      <w:tabs>
        <w:tab w:val="left" w:pos="-180"/>
        <w:tab w:val="left" w:pos="360"/>
        <w:tab w:val="left" w:pos="980"/>
      </w:tabs>
    </w:pPr>
    <w:rPr>
      <w:rFonts w:ascii="Times" w:hAnsi="Times"/>
      <w:b/>
      <w:u w:val="single"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1294</Words>
  <Characters>7377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101F96-lab06-glacs</vt:lpstr>
    </vt:vector>
  </TitlesOfParts>
  <Company>College of the Holy Cross</Company>
  <LinksUpToDate>false</LinksUpToDate>
  <CharactersWithSpaces>8654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101F96-lab06-glacs</dc:title>
  <dc:creator>Microsoft Word</dc:creator>
  <cp:lastModifiedBy>JLittle</cp:lastModifiedBy>
  <cp:revision>5</cp:revision>
  <cp:lastPrinted>2005-10-06T22:10:00Z</cp:lastPrinted>
  <dcterms:created xsi:type="dcterms:W3CDTF">2011-11-18T03:07:00Z</dcterms:created>
  <dcterms:modified xsi:type="dcterms:W3CDTF">2011-11-18T03:46:00Z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_AdHocReviewCycleID">
    <vt:i4>1893105048</vt:i4>
  </property>
  <property fmtid="{D5CDD505-2E9C-101B-9397-08002B2CF9AE}" pid="4" name="_AuthorEmail">
    <vt:lpwstr>jhull@sccd.ctc.edu</vt:lpwstr>
  </property>
  <property fmtid="{D5CDD505-2E9C-101B-9397-08002B2CF9AE}" pid="5" name="_AuthorEmailDisplayName">
    <vt:lpwstr>Hull, Joe</vt:lpwstr>
  </property>
  <property fmtid="{D5CDD505-2E9C-101B-9397-08002B2CF9AE}" pid="6" name="_EmailSubject">
    <vt:lpwstr>hawaii 5-0</vt:lpwstr>
  </property>
  <property fmtid="{D5CDD505-2E9C-101B-9397-08002B2CF9AE}" pid="7" name="_ReviewingToolsShownOnce">
    <vt:lpwstr/>
  </property>
</Properties>
</file>