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1C" w:rsidRDefault="008519BE">
      <w:pPr>
        <w:rPr>
          <w:rFonts w:ascii="Times New Roman" w:hAnsi="Times New Roman" w:cs="Times New Roman"/>
          <w:sz w:val="24"/>
          <w:szCs w:val="24"/>
        </w:rPr>
      </w:pPr>
      <w:r>
        <w:rPr>
          <w:rFonts w:ascii="Times New Roman" w:hAnsi="Times New Roman" w:cs="Times New Roman"/>
          <w:sz w:val="24"/>
          <w:szCs w:val="24"/>
        </w:rPr>
        <w:t>Lucia Bostrom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20, 2011</w:t>
      </w:r>
    </w:p>
    <w:p w:rsidR="008519BE" w:rsidRDefault="008519BE">
      <w:pPr>
        <w:rPr>
          <w:rFonts w:ascii="Times New Roman" w:hAnsi="Times New Roman" w:cs="Times New Roman"/>
          <w:sz w:val="24"/>
          <w:szCs w:val="24"/>
        </w:rPr>
      </w:pPr>
      <w:r>
        <w:rPr>
          <w:rFonts w:ascii="Times New Roman" w:hAnsi="Times New Roman" w:cs="Times New Roman"/>
          <w:sz w:val="24"/>
          <w:szCs w:val="24"/>
        </w:rPr>
        <w:t>MONT-109N</w:t>
      </w:r>
    </w:p>
    <w:p w:rsidR="008519BE" w:rsidRDefault="008519BE">
      <w:pPr>
        <w:rPr>
          <w:rFonts w:ascii="Times New Roman" w:hAnsi="Times New Roman" w:cs="Times New Roman"/>
          <w:sz w:val="24"/>
          <w:szCs w:val="24"/>
        </w:rPr>
      </w:pPr>
      <w:r>
        <w:rPr>
          <w:rFonts w:ascii="Times New Roman" w:hAnsi="Times New Roman" w:cs="Times New Roman"/>
          <w:sz w:val="24"/>
          <w:szCs w:val="24"/>
        </w:rPr>
        <w:t>Paper 2: MFA Visit</w:t>
      </w:r>
    </w:p>
    <w:p w:rsidR="000F3877" w:rsidRDefault="000F3877">
      <w:pPr>
        <w:rPr>
          <w:rFonts w:ascii="Times New Roman" w:hAnsi="Times New Roman" w:cs="Times New Roman"/>
          <w:sz w:val="24"/>
          <w:szCs w:val="24"/>
        </w:rPr>
      </w:pPr>
    </w:p>
    <w:p w:rsidR="000F3877" w:rsidRDefault="000F3877" w:rsidP="000F3877">
      <w:pPr>
        <w:spacing w:line="480" w:lineRule="auto"/>
        <w:rPr>
          <w:rFonts w:ascii="Times New Roman" w:hAnsi="Times New Roman" w:cs="Times New Roman"/>
          <w:sz w:val="24"/>
          <w:szCs w:val="24"/>
        </w:rPr>
      </w:pPr>
      <w:r>
        <w:rPr>
          <w:rFonts w:ascii="Times New Roman" w:hAnsi="Times New Roman" w:cs="Times New Roman"/>
          <w:sz w:val="24"/>
          <w:szCs w:val="24"/>
        </w:rPr>
        <w:tab/>
        <w:t>The collection of Mayan ceramics, located in the Art of the Americas Wing in the Museum of Fine Arts, provides visitors wi</w:t>
      </w:r>
      <w:r w:rsidR="00664614">
        <w:rPr>
          <w:rFonts w:ascii="Times New Roman" w:hAnsi="Times New Roman" w:cs="Times New Roman"/>
          <w:sz w:val="24"/>
          <w:szCs w:val="24"/>
        </w:rPr>
        <w:t>th insightful information regarding</w:t>
      </w:r>
      <w:r>
        <w:rPr>
          <w:rFonts w:ascii="Times New Roman" w:hAnsi="Times New Roman" w:cs="Times New Roman"/>
          <w:sz w:val="24"/>
          <w:szCs w:val="24"/>
        </w:rPr>
        <w:t xml:space="preserve"> Mayan culture and ways of life.</w:t>
      </w:r>
      <w:r w:rsidR="0005756C">
        <w:rPr>
          <w:rFonts w:ascii="Times New Roman" w:hAnsi="Times New Roman" w:cs="Times New Roman"/>
          <w:sz w:val="24"/>
          <w:szCs w:val="24"/>
        </w:rPr>
        <w:t xml:space="preserve"> Not only does the exhibit allow us to actually </w:t>
      </w:r>
      <w:r w:rsidR="0005756C">
        <w:rPr>
          <w:rFonts w:ascii="Times New Roman" w:hAnsi="Times New Roman" w:cs="Times New Roman"/>
          <w:i/>
          <w:sz w:val="24"/>
          <w:szCs w:val="24"/>
        </w:rPr>
        <w:t>see</w:t>
      </w:r>
      <w:r w:rsidR="0005756C">
        <w:rPr>
          <w:rFonts w:ascii="Times New Roman" w:hAnsi="Times New Roman" w:cs="Times New Roman"/>
          <w:sz w:val="24"/>
          <w:szCs w:val="24"/>
        </w:rPr>
        <w:t xml:space="preserve"> the ceramics that the Mayans used, it also </w:t>
      </w:r>
      <w:r w:rsidR="004F27A8">
        <w:rPr>
          <w:rFonts w:ascii="Times New Roman" w:hAnsi="Times New Roman" w:cs="Times New Roman"/>
          <w:sz w:val="24"/>
          <w:szCs w:val="24"/>
        </w:rPr>
        <w:t>teaches us about the</w:t>
      </w:r>
      <w:r w:rsidR="0005756C">
        <w:rPr>
          <w:rFonts w:ascii="Times New Roman" w:hAnsi="Times New Roman" w:cs="Times New Roman"/>
          <w:sz w:val="24"/>
          <w:szCs w:val="24"/>
        </w:rPr>
        <w:t xml:space="preserve"> purpose of each item</w:t>
      </w:r>
      <w:r w:rsidR="00664614">
        <w:rPr>
          <w:rFonts w:ascii="Times New Roman" w:hAnsi="Times New Roman" w:cs="Times New Roman"/>
          <w:sz w:val="24"/>
          <w:szCs w:val="24"/>
        </w:rPr>
        <w:t xml:space="preserve"> and the stories that the paintings on the ceramics tell</w:t>
      </w:r>
      <w:r w:rsidR="0005756C">
        <w:rPr>
          <w:rFonts w:ascii="Times New Roman" w:hAnsi="Times New Roman" w:cs="Times New Roman"/>
          <w:sz w:val="24"/>
          <w:szCs w:val="24"/>
        </w:rPr>
        <w:t>.</w:t>
      </w:r>
      <w:r w:rsidR="00664614">
        <w:rPr>
          <w:rFonts w:ascii="Times New Roman" w:hAnsi="Times New Roman" w:cs="Times New Roman"/>
          <w:sz w:val="24"/>
          <w:szCs w:val="24"/>
        </w:rPr>
        <w:t xml:space="preserve"> After spending only a few hours in the exhibit, one could certainly develop a deeper understanding of the ancient Mayan world.</w:t>
      </w:r>
    </w:p>
    <w:p w:rsidR="00F96981" w:rsidRDefault="00F96981" w:rsidP="000F38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ceramic cups, bowls, and plates served multiple purposes </w:t>
      </w:r>
      <w:r w:rsidR="00BA6A5E">
        <w:rPr>
          <w:rFonts w:ascii="Times New Roman" w:hAnsi="Times New Roman" w:cs="Times New Roman"/>
          <w:sz w:val="24"/>
          <w:szCs w:val="24"/>
        </w:rPr>
        <w:t>for the Mayan people. They were used, for example, as containers for food and water. These kinds of ceramics had relatively modest decoration, unlike most of the ceramics on display in the museum. The types of ceramics we saw at the museum were much more ornate because they served a different, arguably more important purpose:</w:t>
      </w:r>
      <w:r w:rsidR="00006DA1">
        <w:rPr>
          <w:rFonts w:ascii="Times New Roman" w:hAnsi="Times New Roman" w:cs="Times New Roman"/>
          <w:sz w:val="24"/>
          <w:szCs w:val="24"/>
        </w:rPr>
        <w:t xml:space="preserve"> to furnish the homes of the elite while also dep</w:t>
      </w:r>
      <w:r w:rsidR="00826657">
        <w:rPr>
          <w:rFonts w:ascii="Times New Roman" w:hAnsi="Times New Roman" w:cs="Times New Roman"/>
          <w:sz w:val="24"/>
          <w:szCs w:val="24"/>
        </w:rPr>
        <w:t>icting Mayan rulers, rituals, and even the story of Mayan creation</w:t>
      </w:r>
      <w:r w:rsidR="009C209A">
        <w:rPr>
          <w:rFonts w:ascii="Times New Roman" w:hAnsi="Times New Roman" w:cs="Times New Roman"/>
          <w:sz w:val="24"/>
          <w:szCs w:val="24"/>
        </w:rPr>
        <w:t xml:space="preserve">, known as the </w:t>
      </w:r>
      <w:r w:rsidR="009C209A">
        <w:rPr>
          <w:rFonts w:ascii="Times New Roman" w:hAnsi="Times New Roman" w:cs="Times New Roman"/>
          <w:i/>
          <w:sz w:val="24"/>
          <w:szCs w:val="24"/>
        </w:rPr>
        <w:t>Popul Vuh</w:t>
      </w:r>
      <w:r w:rsidR="00826657">
        <w:rPr>
          <w:rFonts w:ascii="Times New Roman" w:hAnsi="Times New Roman" w:cs="Times New Roman"/>
          <w:sz w:val="24"/>
          <w:szCs w:val="24"/>
        </w:rPr>
        <w:t>.</w:t>
      </w:r>
      <w:r w:rsidR="009C209A">
        <w:rPr>
          <w:rFonts w:ascii="Times New Roman" w:hAnsi="Times New Roman" w:cs="Times New Roman"/>
          <w:sz w:val="24"/>
          <w:szCs w:val="24"/>
        </w:rPr>
        <w:t xml:space="preserve"> Many Mayan artists were able to express themselves through the creation of ceramics by using their artistic skills to illustrate important aspects of their culture.</w:t>
      </w:r>
      <w:r w:rsidR="00C0126D">
        <w:rPr>
          <w:rFonts w:ascii="Times New Roman" w:hAnsi="Times New Roman" w:cs="Times New Roman"/>
          <w:sz w:val="24"/>
          <w:szCs w:val="24"/>
        </w:rPr>
        <w:t xml:space="preserve"> Over time, th</w:t>
      </w:r>
      <w:r w:rsidR="009E1999">
        <w:rPr>
          <w:rFonts w:ascii="Times New Roman" w:hAnsi="Times New Roman" w:cs="Times New Roman"/>
          <w:sz w:val="24"/>
          <w:szCs w:val="24"/>
        </w:rPr>
        <w:t>e</w:t>
      </w:r>
      <w:r w:rsidR="00C0126D">
        <w:rPr>
          <w:rFonts w:ascii="Times New Roman" w:hAnsi="Times New Roman" w:cs="Times New Roman"/>
          <w:sz w:val="24"/>
          <w:szCs w:val="24"/>
        </w:rPr>
        <w:t xml:space="preserve"> designs on the</w:t>
      </w:r>
      <w:r w:rsidR="009E1999">
        <w:rPr>
          <w:rFonts w:ascii="Times New Roman" w:hAnsi="Times New Roman" w:cs="Times New Roman"/>
          <w:sz w:val="24"/>
          <w:szCs w:val="24"/>
        </w:rPr>
        <w:t xml:space="preserve"> ceramics became more and more elaborate, and soon Mayan kings were decorating</w:t>
      </w:r>
      <w:r w:rsidR="009B48A6">
        <w:rPr>
          <w:rFonts w:ascii="Times New Roman" w:hAnsi="Times New Roman" w:cs="Times New Roman"/>
          <w:sz w:val="24"/>
          <w:szCs w:val="24"/>
        </w:rPr>
        <w:t xml:space="preserve"> their homes with them</w:t>
      </w:r>
      <w:r w:rsidR="00C0126D">
        <w:rPr>
          <w:rFonts w:ascii="Times New Roman" w:hAnsi="Times New Roman" w:cs="Times New Roman"/>
          <w:sz w:val="24"/>
          <w:szCs w:val="24"/>
        </w:rPr>
        <w:t>.</w:t>
      </w:r>
      <w:r w:rsidR="002A5E18">
        <w:rPr>
          <w:rFonts w:ascii="Times New Roman" w:hAnsi="Times New Roman" w:cs="Times New Roman"/>
          <w:sz w:val="24"/>
          <w:szCs w:val="24"/>
        </w:rPr>
        <w:t xml:space="preserve"> Ultimately, Mayan ceramics were used for utilitarian, decorative, and cultural purposes.</w:t>
      </w:r>
    </w:p>
    <w:p w:rsidR="009B48A6" w:rsidRDefault="009B48A6" w:rsidP="000F38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illustrations on the ceramics sometimes portrayed specific Mayan events with precise dates. An example of this is a ceramic from Guatemala, created sometime between A.D. 735 and 768. This bowl depicts Yajawte’ K’inich, the ruler of Ik’, and his successor, K’inich Lamawek, </w:t>
      </w:r>
      <w:r>
        <w:rPr>
          <w:rFonts w:ascii="Times New Roman" w:hAnsi="Times New Roman" w:cs="Times New Roman"/>
          <w:sz w:val="24"/>
          <w:szCs w:val="24"/>
        </w:rPr>
        <w:lastRenderedPageBreak/>
        <w:t xml:space="preserve">participating in a </w:t>
      </w:r>
      <w:r w:rsidR="004E2337">
        <w:rPr>
          <w:rFonts w:ascii="Times New Roman" w:hAnsi="Times New Roman" w:cs="Times New Roman"/>
          <w:sz w:val="24"/>
          <w:szCs w:val="24"/>
        </w:rPr>
        <w:t>“</w:t>
      </w:r>
      <w:r>
        <w:rPr>
          <w:rFonts w:ascii="Times New Roman" w:hAnsi="Times New Roman" w:cs="Times New Roman"/>
          <w:sz w:val="24"/>
          <w:szCs w:val="24"/>
        </w:rPr>
        <w:t>joyaj</w:t>
      </w:r>
      <w:r w:rsidR="004E2337">
        <w:rPr>
          <w:rFonts w:ascii="Times New Roman" w:hAnsi="Times New Roman" w:cs="Times New Roman"/>
          <w:sz w:val="24"/>
          <w:szCs w:val="24"/>
        </w:rPr>
        <w:t>”</w:t>
      </w:r>
      <w:r>
        <w:rPr>
          <w:rFonts w:ascii="Times New Roman" w:hAnsi="Times New Roman" w:cs="Times New Roman"/>
          <w:sz w:val="24"/>
          <w:szCs w:val="24"/>
        </w:rPr>
        <w:t xml:space="preserve"> ceremony. Unfortunately, the significance behind the joyaj ceremony is still unknown to this day. </w:t>
      </w:r>
    </w:p>
    <w:p w:rsidR="00E0747E" w:rsidRDefault="00E0747E" w:rsidP="000F38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Mayan religious beliefs and myths were also popular themes that the artists depicted on the ceramics. One of the most important Mayan myths is illustrated on a bowl found in the museum’s exhibit- the myth of the Hero Twins, or the </w:t>
      </w:r>
      <w:r>
        <w:rPr>
          <w:rFonts w:ascii="Times New Roman" w:hAnsi="Times New Roman" w:cs="Times New Roman"/>
          <w:i/>
          <w:sz w:val="24"/>
          <w:szCs w:val="24"/>
        </w:rPr>
        <w:t>Popol Vuh</w:t>
      </w:r>
      <w:r>
        <w:rPr>
          <w:rFonts w:ascii="Times New Roman" w:hAnsi="Times New Roman" w:cs="Times New Roman"/>
          <w:sz w:val="24"/>
          <w:szCs w:val="24"/>
        </w:rPr>
        <w:t>. According to legend, the Hero twins sought to retrieve the Maize god’s remains after lords of the underworld had sacrificed the Maize god and had taken his bones and jewelry. The Hero twins were the sons of the Maize god, and in order to obtain his remains, they had to survive several trials created by the lords of the underworld.</w:t>
      </w:r>
      <w:r w:rsidR="00432285">
        <w:rPr>
          <w:rFonts w:ascii="Times New Roman" w:hAnsi="Times New Roman" w:cs="Times New Roman"/>
          <w:sz w:val="24"/>
          <w:szCs w:val="24"/>
        </w:rPr>
        <w:t xml:space="preserve"> They were finally able to defeat the evil lords in a ball game (the soccer-like Meso-American ballgame was both sport and serious ritual for the Mayan people)</w:t>
      </w:r>
      <w:r w:rsidR="00B469DC">
        <w:rPr>
          <w:rFonts w:ascii="Times New Roman" w:hAnsi="Times New Roman" w:cs="Times New Roman"/>
          <w:sz w:val="24"/>
          <w:szCs w:val="24"/>
        </w:rPr>
        <w:t xml:space="preserve"> and retrieve their father’s remains.</w:t>
      </w:r>
    </w:p>
    <w:p w:rsidR="00DF6ABB" w:rsidRDefault="00DF6ABB" w:rsidP="000F3877">
      <w:pPr>
        <w:spacing w:line="480" w:lineRule="auto"/>
        <w:rPr>
          <w:rFonts w:ascii="Times New Roman" w:hAnsi="Times New Roman" w:cs="Times New Roman"/>
          <w:sz w:val="24"/>
          <w:szCs w:val="24"/>
        </w:rPr>
      </w:pPr>
      <w:r>
        <w:rPr>
          <w:rFonts w:ascii="Times New Roman" w:hAnsi="Times New Roman" w:cs="Times New Roman"/>
          <w:sz w:val="24"/>
          <w:szCs w:val="24"/>
        </w:rPr>
        <w:tab/>
        <w:t>Aside from telling us religious and mythical stories, Mayan ceramics also provide insight on the Mayan way of life. Based on the illustrations, we know that Mayan warriors wore jadeite earflares, elaborate headdresses, and necklaces made of tubular beads.</w:t>
      </w:r>
      <w:r w:rsidR="00931F81">
        <w:rPr>
          <w:rFonts w:ascii="Times New Roman" w:hAnsi="Times New Roman" w:cs="Times New Roman"/>
          <w:sz w:val="24"/>
          <w:szCs w:val="24"/>
        </w:rPr>
        <w:t xml:space="preserve"> They usually had facial hair, wore body paint, and covered their bodies with tattoos. Similarly, kings also wore jadeite earflares and beaded necklaces, as well as decorative pendants</w:t>
      </w:r>
      <w:r w:rsidR="007A7589">
        <w:rPr>
          <w:rFonts w:ascii="Times New Roman" w:hAnsi="Times New Roman" w:cs="Times New Roman"/>
          <w:sz w:val="24"/>
          <w:szCs w:val="24"/>
        </w:rPr>
        <w:t>. It is difficult to say what type of music the Mayans listened to based solely on the pictures on the ceramics, but it is likely that they played with drums and maracas (other Mayan murals suggest this).</w:t>
      </w:r>
      <w:r w:rsidR="00EA09F6">
        <w:rPr>
          <w:rFonts w:ascii="Times New Roman" w:hAnsi="Times New Roman" w:cs="Times New Roman"/>
          <w:sz w:val="24"/>
          <w:szCs w:val="24"/>
        </w:rPr>
        <w:t xml:space="preserve"> As far as food and drink go, maize was a paramount food in Mayan cult</w:t>
      </w:r>
      <w:r w:rsidR="00A80EB1">
        <w:rPr>
          <w:rFonts w:ascii="Times New Roman" w:hAnsi="Times New Roman" w:cs="Times New Roman"/>
          <w:sz w:val="24"/>
          <w:szCs w:val="24"/>
        </w:rPr>
        <w:t>ure and it is still an important ingredient in modern Mexican recipes (i.e. tortillas).</w:t>
      </w:r>
      <w:r w:rsidR="00EA09F6">
        <w:rPr>
          <w:rFonts w:ascii="Times New Roman" w:hAnsi="Times New Roman" w:cs="Times New Roman"/>
          <w:sz w:val="24"/>
          <w:szCs w:val="24"/>
        </w:rPr>
        <w:t xml:space="preserve"> </w:t>
      </w:r>
      <w:r w:rsidR="001B54E1">
        <w:rPr>
          <w:rFonts w:ascii="Times New Roman" w:hAnsi="Times New Roman" w:cs="Times New Roman"/>
          <w:sz w:val="24"/>
          <w:szCs w:val="24"/>
        </w:rPr>
        <w:t>Popular drinks included chocolate beverages and fermented honey with flavored leaves</w:t>
      </w:r>
      <w:r w:rsidR="00157243">
        <w:rPr>
          <w:rFonts w:ascii="Times New Roman" w:hAnsi="Times New Roman" w:cs="Times New Roman"/>
          <w:sz w:val="24"/>
          <w:szCs w:val="24"/>
        </w:rPr>
        <w:t xml:space="preserve">; they even had drinking rituals where they would smoke tobacco, drink these aforementioned beverages, and then take part in blood sacrifices. </w:t>
      </w:r>
      <w:r w:rsidR="00257EB6">
        <w:rPr>
          <w:rFonts w:ascii="Times New Roman" w:hAnsi="Times New Roman" w:cs="Times New Roman"/>
          <w:sz w:val="24"/>
          <w:szCs w:val="24"/>
        </w:rPr>
        <w:t>Mayan language also had an effect on our modern vocabulary; the Mayan word “</w:t>
      </w:r>
      <w:proofErr w:type="spellStart"/>
      <w:r w:rsidR="00257EB6">
        <w:rPr>
          <w:rFonts w:ascii="Times New Roman" w:hAnsi="Times New Roman" w:cs="Times New Roman"/>
          <w:sz w:val="24"/>
          <w:szCs w:val="24"/>
        </w:rPr>
        <w:t>xoc</w:t>
      </w:r>
      <w:proofErr w:type="spellEnd"/>
      <w:r w:rsidR="00257EB6">
        <w:rPr>
          <w:rFonts w:ascii="Times New Roman" w:hAnsi="Times New Roman" w:cs="Times New Roman"/>
          <w:sz w:val="24"/>
          <w:szCs w:val="24"/>
        </w:rPr>
        <w:t xml:space="preserve">” (pronounced </w:t>
      </w:r>
      <w:r w:rsidR="00257EB6">
        <w:rPr>
          <w:rFonts w:ascii="Times New Roman" w:hAnsi="Times New Roman" w:cs="Times New Roman"/>
          <w:sz w:val="24"/>
          <w:szCs w:val="24"/>
        </w:rPr>
        <w:lastRenderedPageBreak/>
        <w:t>“</w:t>
      </w:r>
      <w:proofErr w:type="spellStart"/>
      <w:r w:rsidR="00257EB6">
        <w:rPr>
          <w:rFonts w:ascii="Times New Roman" w:hAnsi="Times New Roman" w:cs="Times New Roman"/>
          <w:sz w:val="24"/>
          <w:szCs w:val="24"/>
        </w:rPr>
        <w:t>shoke</w:t>
      </w:r>
      <w:proofErr w:type="spellEnd"/>
      <w:r w:rsidR="00257EB6">
        <w:rPr>
          <w:rFonts w:ascii="Times New Roman" w:hAnsi="Times New Roman" w:cs="Times New Roman"/>
          <w:sz w:val="24"/>
          <w:szCs w:val="24"/>
        </w:rPr>
        <w:t>”) is where the word “shark” comes from, and the word chocolate derived from the Mayan word “</w:t>
      </w:r>
      <w:proofErr w:type="spellStart"/>
      <w:r w:rsidR="00257EB6">
        <w:rPr>
          <w:rFonts w:ascii="Times New Roman" w:hAnsi="Times New Roman" w:cs="Times New Roman"/>
          <w:sz w:val="24"/>
          <w:szCs w:val="24"/>
        </w:rPr>
        <w:t>kakaw</w:t>
      </w:r>
      <w:proofErr w:type="spellEnd"/>
      <w:r w:rsidR="00257EB6">
        <w:rPr>
          <w:rFonts w:ascii="Times New Roman" w:hAnsi="Times New Roman" w:cs="Times New Roman"/>
          <w:sz w:val="24"/>
          <w:szCs w:val="24"/>
        </w:rPr>
        <w:t>”.</w:t>
      </w:r>
    </w:p>
    <w:p w:rsidR="00B948D8" w:rsidRDefault="0010201C" w:rsidP="000F3877">
      <w:pPr>
        <w:spacing w:line="480" w:lineRule="auto"/>
        <w:rPr>
          <w:rFonts w:ascii="Times New Roman" w:hAnsi="Times New Roman" w:cs="Times New Roman"/>
          <w:sz w:val="24"/>
          <w:szCs w:val="24"/>
        </w:rPr>
      </w:pPr>
      <w:r>
        <w:rPr>
          <w:rFonts w:ascii="Times New Roman" w:hAnsi="Times New Roman" w:cs="Times New Roman"/>
          <w:sz w:val="24"/>
          <w:szCs w:val="24"/>
        </w:rPr>
        <w:tab/>
        <w:t>I would definitely say that the ceramics</w:t>
      </w:r>
      <w:r w:rsidR="002A3108">
        <w:rPr>
          <w:rFonts w:ascii="Times New Roman" w:hAnsi="Times New Roman" w:cs="Times New Roman"/>
          <w:sz w:val="24"/>
          <w:szCs w:val="24"/>
        </w:rPr>
        <w:t xml:space="preserve"> in the museum</w:t>
      </w:r>
      <w:r>
        <w:rPr>
          <w:rFonts w:ascii="Times New Roman" w:hAnsi="Times New Roman" w:cs="Times New Roman"/>
          <w:sz w:val="24"/>
          <w:szCs w:val="24"/>
        </w:rPr>
        <w:t xml:space="preserve"> were strikingly beautiful. Although their color palette was limited,</w:t>
      </w:r>
      <w:r w:rsidR="002A3108">
        <w:rPr>
          <w:rFonts w:ascii="Times New Roman" w:hAnsi="Times New Roman" w:cs="Times New Roman"/>
          <w:sz w:val="24"/>
          <w:szCs w:val="24"/>
        </w:rPr>
        <w:t xml:space="preserve"> the rustic colors were unique and aesthetically pleasing. The meticulous detailing on the ceramics is pretty astounding (in a good way of course) and </w:t>
      </w:r>
      <w:r w:rsidR="00DD5A6C">
        <w:rPr>
          <w:rFonts w:ascii="Times New Roman" w:hAnsi="Times New Roman" w:cs="Times New Roman"/>
          <w:sz w:val="24"/>
          <w:szCs w:val="24"/>
        </w:rPr>
        <w:t>the stories that the artists were trying to portray in such a small space are nicely and clearly displayed.</w:t>
      </w:r>
      <w:r w:rsidR="001A4F27">
        <w:rPr>
          <w:rFonts w:ascii="Times New Roman" w:hAnsi="Times New Roman" w:cs="Times New Roman"/>
          <w:sz w:val="24"/>
          <w:szCs w:val="24"/>
        </w:rPr>
        <w:t xml:space="preserve"> The Mayan word </w:t>
      </w:r>
      <w:proofErr w:type="spellStart"/>
      <w:r w:rsidR="001A4F27">
        <w:rPr>
          <w:rFonts w:ascii="Times New Roman" w:hAnsi="Times New Roman" w:cs="Times New Roman"/>
          <w:sz w:val="24"/>
          <w:szCs w:val="24"/>
        </w:rPr>
        <w:t>ts’ib</w:t>
      </w:r>
      <w:proofErr w:type="spellEnd"/>
      <w:r w:rsidR="001A4F27">
        <w:rPr>
          <w:rFonts w:ascii="Times New Roman" w:hAnsi="Times New Roman" w:cs="Times New Roman"/>
          <w:sz w:val="24"/>
          <w:szCs w:val="24"/>
        </w:rPr>
        <w:t xml:space="preserve"> denotes the two English verbs “to paint” and “to write.” To the Mayans, painting became a form of “visual poetry”; that is, the paintings on the ceramics actually told a story and were forms of expression for artists. There was </w:t>
      </w:r>
      <w:r w:rsidR="00B948D8">
        <w:rPr>
          <w:rFonts w:ascii="Times New Roman" w:hAnsi="Times New Roman" w:cs="Times New Roman"/>
          <w:sz w:val="24"/>
          <w:szCs w:val="24"/>
        </w:rPr>
        <w:t>a thought process and meaning behind every piece of artwork- these weren’t just random, pointless paintings. They related to Mayan mathematics because Mayan mathematics focused on astronomy, and many Mayan astronomical stories were depicted on the ceramics.</w:t>
      </w:r>
      <w:r w:rsidR="00ED412D">
        <w:rPr>
          <w:rFonts w:ascii="Times New Roman" w:hAnsi="Times New Roman" w:cs="Times New Roman"/>
          <w:sz w:val="24"/>
          <w:szCs w:val="24"/>
        </w:rPr>
        <w:t xml:space="preserve"> This also means that Mayan culture was expressed on these products; from astronomy to traditional rituals, almost all import</w:t>
      </w:r>
      <w:r w:rsidR="00FE2C65">
        <w:rPr>
          <w:rFonts w:ascii="Times New Roman" w:hAnsi="Times New Roman" w:cs="Times New Roman"/>
          <w:sz w:val="24"/>
          <w:szCs w:val="24"/>
        </w:rPr>
        <w:t>ant aspects of Mayan culture were</w:t>
      </w:r>
      <w:r w:rsidR="00ED412D">
        <w:rPr>
          <w:rFonts w:ascii="Times New Roman" w:hAnsi="Times New Roman" w:cs="Times New Roman"/>
          <w:sz w:val="24"/>
          <w:szCs w:val="24"/>
        </w:rPr>
        <w:t xml:space="preserve"> represented on a ceramic painting.</w:t>
      </w:r>
      <w:r w:rsidR="00B948D8">
        <w:rPr>
          <w:rFonts w:ascii="Times New Roman" w:hAnsi="Times New Roman" w:cs="Times New Roman"/>
          <w:sz w:val="24"/>
          <w:szCs w:val="24"/>
        </w:rPr>
        <w:t xml:space="preserve"> </w:t>
      </w:r>
    </w:p>
    <w:p w:rsidR="00FE2C65" w:rsidRPr="0005756C" w:rsidRDefault="00FE2C65" w:rsidP="000F3877">
      <w:pPr>
        <w:spacing w:line="480" w:lineRule="auto"/>
        <w:rPr>
          <w:rFonts w:ascii="Times New Roman" w:hAnsi="Times New Roman" w:cs="Times New Roman"/>
          <w:sz w:val="24"/>
          <w:szCs w:val="24"/>
        </w:rPr>
      </w:pPr>
      <w:r>
        <w:rPr>
          <w:rFonts w:ascii="Times New Roman" w:hAnsi="Times New Roman" w:cs="Times New Roman"/>
          <w:sz w:val="24"/>
          <w:szCs w:val="24"/>
        </w:rPr>
        <w:tab/>
      </w:r>
      <w:r w:rsidR="00B44D18">
        <w:rPr>
          <w:rFonts w:ascii="Times New Roman" w:hAnsi="Times New Roman" w:cs="Times New Roman"/>
          <w:sz w:val="24"/>
          <w:szCs w:val="24"/>
        </w:rPr>
        <w:t xml:space="preserve">Ultimately, viewing the Mayan ceramics gave me a better appreciation for Mayan civilization, as well as a deeper respect. When we learned about the collapse of their civilization, </w:t>
      </w:r>
      <w:r w:rsidR="00720762">
        <w:rPr>
          <w:rFonts w:ascii="Times New Roman" w:hAnsi="Times New Roman" w:cs="Times New Roman"/>
          <w:sz w:val="24"/>
          <w:szCs w:val="24"/>
        </w:rPr>
        <w:t>I initially thought of the Mayans as irresponsible, careless people with skewed priorities.</w:t>
      </w:r>
      <w:r w:rsidR="00423DC7">
        <w:rPr>
          <w:rFonts w:ascii="Times New Roman" w:hAnsi="Times New Roman" w:cs="Times New Roman"/>
          <w:sz w:val="24"/>
          <w:szCs w:val="24"/>
        </w:rPr>
        <w:t xml:space="preserve"> However, seeing how immersed they were in their culture, and the focus that they had on enriching it and </w:t>
      </w:r>
      <w:r w:rsidR="001F7A6B">
        <w:rPr>
          <w:rFonts w:ascii="Times New Roman" w:hAnsi="Times New Roman" w:cs="Times New Roman"/>
          <w:sz w:val="24"/>
          <w:szCs w:val="24"/>
        </w:rPr>
        <w:t>preserving it, I can finally understand the thought process of the Mayans a bit more.</w:t>
      </w:r>
      <w:r w:rsidR="00FF6B9E">
        <w:rPr>
          <w:rFonts w:ascii="Times New Roman" w:hAnsi="Times New Roman" w:cs="Times New Roman"/>
          <w:sz w:val="24"/>
          <w:szCs w:val="24"/>
        </w:rPr>
        <w:t xml:space="preserve"> Had it not been for the Mayan ceramics left behind in the wake of their collapse, we may never have had the opportunity to learn about Mayan life and culture. When a civilization collapses, the people, their </w:t>
      </w:r>
      <w:r w:rsidR="00C849E3">
        <w:rPr>
          <w:rFonts w:ascii="Times New Roman" w:hAnsi="Times New Roman" w:cs="Times New Roman"/>
          <w:sz w:val="24"/>
          <w:szCs w:val="24"/>
        </w:rPr>
        <w:t>morals, their beliefs, and</w:t>
      </w:r>
      <w:r w:rsidR="00FF6B9E">
        <w:rPr>
          <w:rFonts w:ascii="Times New Roman" w:hAnsi="Times New Roman" w:cs="Times New Roman"/>
          <w:sz w:val="24"/>
          <w:szCs w:val="24"/>
        </w:rPr>
        <w:t xml:space="preserve"> the</w:t>
      </w:r>
      <w:r w:rsidR="00C849E3">
        <w:rPr>
          <w:rFonts w:ascii="Times New Roman" w:hAnsi="Times New Roman" w:cs="Times New Roman"/>
          <w:sz w:val="24"/>
          <w:szCs w:val="24"/>
        </w:rPr>
        <w:t>ir</w:t>
      </w:r>
      <w:r w:rsidR="00FF6B9E">
        <w:rPr>
          <w:rFonts w:ascii="Times New Roman" w:hAnsi="Times New Roman" w:cs="Times New Roman"/>
          <w:sz w:val="24"/>
          <w:szCs w:val="24"/>
        </w:rPr>
        <w:t xml:space="preserve"> culture</w:t>
      </w:r>
      <w:r w:rsidR="00C849E3">
        <w:rPr>
          <w:rFonts w:ascii="Times New Roman" w:hAnsi="Times New Roman" w:cs="Times New Roman"/>
          <w:sz w:val="24"/>
          <w:szCs w:val="24"/>
        </w:rPr>
        <w:t xml:space="preserve"> are usually lost. However, in </w:t>
      </w:r>
      <w:r w:rsidR="00C849E3">
        <w:rPr>
          <w:rFonts w:ascii="Times New Roman" w:hAnsi="Times New Roman" w:cs="Times New Roman"/>
          <w:sz w:val="24"/>
          <w:szCs w:val="24"/>
        </w:rPr>
        <w:lastRenderedPageBreak/>
        <w:t>the case of the Mayans, their legacy and culture lives on in various museums around the world, including the Museum of Fine Arts.</w:t>
      </w:r>
      <w:bookmarkStart w:id="0" w:name="_GoBack"/>
      <w:bookmarkEnd w:id="0"/>
    </w:p>
    <w:sectPr w:rsidR="00FE2C65" w:rsidRPr="0005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E"/>
    <w:rsid w:val="00006DA1"/>
    <w:rsid w:val="0005756C"/>
    <w:rsid w:val="000F3877"/>
    <w:rsid w:val="0010201C"/>
    <w:rsid w:val="00157243"/>
    <w:rsid w:val="001A4F27"/>
    <w:rsid w:val="001B54E1"/>
    <w:rsid w:val="001F7A6B"/>
    <w:rsid w:val="00257EB6"/>
    <w:rsid w:val="002A02A8"/>
    <w:rsid w:val="002A3108"/>
    <w:rsid w:val="002A5E18"/>
    <w:rsid w:val="003D30E3"/>
    <w:rsid w:val="00423DC7"/>
    <w:rsid w:val="00432285"/>
    <w:rsid w:val="00474597"/>
    <w:rsid w:val="00480B65"/>
    <w:rsid w:val="004E2337"/>
    <w:rsid w:val="004F27A8"/>
    <w:rsid w:val="00664614"/>
    <w:rsid w:val="00720762"/>
    <w:rsid w:val="007A7589"/>
    <w:rsid w:val="00826657"/>
    <w:rsid w:val="008519BE"/>
    <w:rsid w:val="00931F81"/>
    <w:rsid w:val="009B48A6"/>
    <w:rsid w:val="009C209A"/>
    <w:rsid w:val="009E1999"/>
    <w:rsid w:val="00A80EB1"/>
    <w:rsid w:val="00B225BE"/>
    <w:rsid w:val="00B44D18"/>
    <w:rsid w:val="00B469DC"/>
    <w:rsid w:val="00B948D8"/>
    <w:rsid w:val="00BA6A5E"/>
    <w:rsid w:val="00C0126D"/>
    <w:rsid w:val="00C849E3"/>
    <w:rsid w:val="00DD5A6C"/>
    <w:rsid w:val="00DF6ABB"/>
    <w:rsid w:val="00E0747E"/>
    <w:rsid w:val="00EA09F6"/>
    <w:rsid w:val="00ED412D"/>
    <w:rsid w:val="00F96981"/>
    <w:rsid w:val="00FE2C65"/>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Bostrom</dc:creator>
  <cp:lastModifiedBy>Tim Bostrom</cp:lastModifiedBy>
  <cp:revision>40</cp:revision>
  <dcterms:created xsi:type="dcterms:W3CDTF">2011-04-20T05:44:00Z</dcterms:created>
  <dcterms:modified xsi:type="dcterms:W3CDTF">2011-04-20T21:04:00Z</dcterms:modified>
</cp:coreProperties>
</file>