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3B7" w:rsidRDefault="00CE04DE" w:rsidP="00945611">
      <w:pPr>
        <w:spacing w:after="0"/>
        <w:ind w:firstLine="720"/>
        <w:jc w:val="right"/>
        <w:rPr>
          <w:rFonts w:ascii="Times New Roman" w:hAnsi="Times New Roman" w:cs="Times New Roman"/>
          <w:sz w:val="24"/>
          <w:szCs w:val="24"/>
        </w:rPr>
      </w:pPr>
      <w:r>
        <w:rPr>
          <w:rFonts w:ascii="Times New Roman" w:hAnsi="Times New Roman" w:cs="Times New Roman"/>
          <w:sz w:val="24"/>
          <w:szCs w:val="24"/>
        </w:rPr>
        <w:t>Astrid Ludwig</w:t>
      </w:r>
    </w:p>
    <w:p w:rsidR="00B343B7" w:rsidRDefault="008C771D" w:rsidP="00945611">
      <w:pPr>
        <w:spacing w:after="0"/>
        <w:ind w:firstLine="720"/>
        <w:jc w:val="right"/>
        <w:rPr>
          <w:rFonts w:ascii="Times New Roman" w:hAnsi="Times New Roman" w:cs="Times New Roman"/>
          <w:sz w:val="24"/>
          <w:szCs w:val="24"/>
        </w:rPr>
      </w:pPr>
      <w:r>
        <w:rPr>
          <w:rFonts w:ascii="Times New Roman" w:hAnsi="Times New Roman" w:cs="Times New Roman"/>
          <w:sz w:val="24"/>
          <w:szCs w:val="24"/>
        </w:rPr>
        <w:t>March 18</w:t>
      </w:r>
      <w:r w:rsidR="00CE04DE">
        <w:rPr>
          <w:rFonts w:ascii="Times New Roman" w:hAnsi="Times New Roman" w:cs="Times New Roman"/>
          <w:sz w:val="24"/>
          <w:szCs w:val="24"/>
        </w:rPr>
        <w:t>, 2011</w:t>
      </w:r>
    </w:p>
    <w:p w:rsidR="00B343B7" w:rsidRDefault="00CE04DE" w:rsidP="00945611">
      <w:pPr>
        <w:spacing w:after="0" w:line="480" w:lineRule="auto"/>
        <w:ind w:firstLine="720"/>
        <w:jc w:val="center"/>
        <w:rPr>
          <w:rFonts w:ascii="Times New Roman" w:hAnsi="Times New Roman" w:cs="Times New Roman"/>
          <w:sz w:val="24"/>
          <w:szCs w:val="24"/>
        </w:rPr>
      </w:pPr>
      <w:r>
        <w:rPr>
          <w:rFonts w:ascii="Times New Roman" w:hAnsi="Times New Roman" w:cs="Times New Roman"/>
          <w:sz w:val="24"/>
          <w:szCs w:val="24"/>
        </w:rPr>
        <w:t>The Future Collapse of the World</w:t>
      </w:r>
    </w:p>
    <w:p w:rsidR="00B343B7" w:rsidRDefault="00CE04DE" w:rsidP="0094561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Often the idea “the past is a foreign country; they do things differently there” seems to ring true</w:t>
      </w:r>
      <w:r w:rsidR="00945611">
        <w:rPr>
          <w:rFonts w:ascii="Times New Roman" w:hAnsi="Times New Roman" w:cs="Times New Roman"/>
          <w:sz w:val="24"/>
          <w:szCs w:val="24"/>
        </w:rPr>
        <w:t xml:space="preserve">. </w:t>
      </w:r>
      <w:r>
        <w:rPr>
          <w:rFonts w:ascii="Times New Roman" w:hAnsi="Times New Roman" w:cs="Times New Roman"/>
          <w:sz w:val="24"/>
          <w:szCs w:val="24"/>
        </w:rPr>
        <w:t>The world today pays more attention to environmental and social problems than was true in the past</w:t>
      </w:r>
      <w:r w:rsidR="00945611">
        <w:rPr>
          <w:rFonts w:ascii="Times New Roman" w:hAnsi="Times New Roman" w:cs="Times New Roman"/>
          <w:sz w:val="24"/>
          <w:szCs w:val="24"/>
        </w:rPr>
        <w:t xml:space="preserve">. </w:t>
      </w:r>
      <w:r>
        <w:rPr>
          <w:rFonts w:ascii="Times New Roman" w:hAnsi="Times New Roman" w:cs="Times New Roman"/>
          <w:sz w:val="24"/>
          <w:szCs w:val="24"/>
        </w:rPr>
        <w:t xml:space="preserve">The world documents and publicizes unrest in countries and many countries have enacted </w:t>
      </w:r>
      <w:r>
        <w:rPr>
          <w:rFonts w:ascii="Times New Roman" w:hAnsi="Times New Roman" w:cs="Times New Roman"/>
          <w:iCs/>
          <w:sz w:val="24"/>
          <w:szCs w:val="24"/>
        </w:rPr>
        <w:t>environmental protection legislation</w:t>
      </w:r>
      <w:r w:rsidR="00945611">
        <w:rPr>
          <w:rFonts w:ascii="Times New Roman" w:hAnsi="Times New Roman" w:cs="Times New Roman"/>
          <w:iCs/>
          <w:sz w:val="24"/>
          <w:szCs w:val="24"/>
        </w:rPr>
        <w:t xml:space="preserve">. </w:t>
      </w:r>
      <w:r>
        <w:rPr>
          <w:rFonts w:ascii="Times New Roman" w:hAnsi="Times New Roman" w:cs="Times New Roman"/>
          <w:sz w:val="24"/>
          <w:szCs w:val="24"/>
        </w:rPr>
        <w:t xml:space="preserve">I think Jared Diamond, author of </w:t>
      </w:r>
      <w:r w:rsidRPr="002C7E01">
        <w:rPr>
          <w:rFonts w:ascii="Times New Roman" w:hAnsi="Times New Roman" w:cs="Times New Roman"/>
          <w:sz w:val="24"/>
          <w:szCs w:val="24"/>
        </w:rPr>
        <w:t>Collapse</w:t>
      </w:r>
      <w:r w:rsidR="002C7E01">
        <w:rPr>
          <w:rFonts w:ascii="Times New Roman" w:hAnsi="Times New Roman" w:cs="Times New Roman"/>
          <w:sz w:val="24"/>
          <w:szCs w:val="24"/>
        </w:rPr>
        <w:t xml:space="preserve">, </w:t>
      </w:r>
      <w:r w:rsidRPr="002C7E01">
        <w:rPr>
          <w:rFonts w:ascii="Times New Roman" w:hAnsi="Times New Roman" w:cs="Times New Roman"/>
          <w:sz w:val="24"/>
          <w:szCs w:val="24"/>
        </w:rPr>
        <w:t>would</w:t>
      </w:r>
      <w:r>
        <w:rPr>
          <w:rFonts w:ascii="Times New Roman" w:hAnsi="Times New Roman" w:cs="Times New Roman"/>
          <w:sz w:val="24"/>
          <w:szCs w:val="24"/>
        </w:rPr>
        <w:t xml:space="preserve"> not agree with the quote</w:t>
      </w:r>
      <w:r w:rsidR="00945611">
        <w:rPr>
          <w:rFonts w:ascii="Times New Roman" w:hAnsi="Times New Roman" w:cs="Times New Roman"/>
          <w:sz w:val="24"/>
          <w:szCs w:val="24"/>
        </w:rPr>
        <w:t xml:space="preserve">. </w:t>
      </w:r>
      <w:r>
        <w:rPr>
          <w:rFonts w:ascii="Times New Roman" w:hAnsi="Times New Roman" w:cs="Times New Roman"/>
          <w:sz w:val="24"/>
          <w:szCs w:val="24"/>
        </w:rPr>
        <w:t>He would think the state of the world is very much similar to the past – societies in the world operate similar to how past societies have in the face of collapse</w:t>
      </w:r>
      <w:r w:rsidR="00945611">
        <w:rPr>
          <w:rFonts w:ascii="Times New Roman" w:hAnsi="Times New Roman" w:cs="Times New Roman"/>
          <w:sz w:val="24"/>
          <w:szCs w:val="24"/>
        </w:rPr>
        <w:t xml:space="preserve">. </w:t>
      </w:r>
      <w:r>
        <w:rPr>
          <w:rFonts w:ascii="Times New Roman" w:hAnsi="Times New Roman" w:cs="Times New Roman"/>
          <w:sz w:val="24"/>
          <w:szCs w:val="24"/>
        </w:rPr>
        <w:t>Conversely, I think we do things differently than in the past</w:t>
      </w:r>
      <w:r w:rsidR="00945611">
        <w:rPr>
          <w:rFonts w:ascii="Times New Roman" w:hAnsi="Times New Roman" w:cs="Times New Roman"/>
          <w:sz w:val="24"/>
          <w:szCs w:val="24"/>
        </w:rPr>
        <w:t xml:space="preserve">. </w:t>
      </w:r>
      <w:r>
        <w:rPr>
          <w:rFonts w:ascii="Times New Roman" w:hAnsi="Times New Roman" w:cs="Times New Roman"/>
          <w:sz w:val="24"/>
          <w:szCs w:val="24"/>
        </w:rPr>
        <w:t>Much of the world, along with all of the scientific community, recognizes environmental problems – unlike the past civilization of the people of Easter Island – and there are attempts to prevent them, but the solutions are too slow to take hold to prevent current and future problems</w:t>
      </w:r>
      <w:r w:rsidR="00945611">
        <w:rPr>
          <w:rFonts w:ascii="Times New Roman" w:hAnsi="Times New Roman" w:cs="Times New Roman"/>
          <w:sz w:val="24"/>
          <w:szCs w:val="24"/>
        </w:rPr>
        <w:t xml:space="preserve">. </w:t>
      </w:r>
      <w:r>
        <w:rPr>
          <w:rFonts w:ascii="Times New Roman" w:hAnsi="Times New Roman" w:cs="Times New Roman"/>
          <w:sz w:val="24"/>
          <w:szCs w:val="24"/>
        </w:rPr>
        <w:t>The world recognizes political problems and does what the majority believe is right, yet political unrest still occurs, and isolates the world from its neighbors even more</w:t>
      </w:r>
      <w:r w:rsidR="00945611">
        <w:rPr>
          <w:rFonts w:ascii="Times New Roman" w:hAnsi="Times New Roman" w:cs="Times New Roman"/>
          <w:sz w:val="24"/>
          <w:szCs w:val="24"/>
        </w:rPr>
        <w:t xml:space="preserve">. </w:t>
      </w:r>
      <w:r>
        <w:rPr>
          <w:rFonts w:ascii="Times New Roman" w:hAnsi="Times New Roman" w:cs="Times New Roman"/>
          <w:sz w:val="24"/>
          <w:szCs w:val="24"/>
        </w:rPr>
        <w:t>The world recognizes and tries to prevent mistakes early, unlike past civilizations, yet I believe societal collapse will occur because the actions taken to prevent mistakes are not timely and fail</w:t>
      </w:r>
      <w:r w:rsidR="00945611">
        <w:rPr>
          <w:rFonts w:ascii="Times New Roman" w:hAnsi="Times New Roman" w:cs="Times New Roman"/>
          <w:sz w:val="24"/>
          <w:szCs w:val="24"/>
        </w:rPr>
        <w:t xml:space="preserve">. </w:t>
      </w:r>
    </w:p>
    <w:p w:rsidR="00B343B7" w:rsidRDefault="00CE04DE" w:rsidP="0094561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Jared Diamond isolates five reasons as to why societies would collapse</w:t>
      </w:r>
      <w:r w:rsidR="00945611">
        <w:rPr>
          <w:rFonts w:ascii="Times New Roman" w:hAnsi="Times New Roman" w:cs="Times New Roman"/>
          <w:sz w:val="24"/>
          <w:szCs w:val="24"/>
        </w:rPr>
        <w:t xml:space="preserve">. </w:t>
      </w:r>
      <w:r>
        <w:rPr>
          <w:rFonts w:ascii="Times New Roman" w:hAnsi="Times New Roman" w:cs="Times New Roman"/>
          <w:sz w:val="24"/>
          <w:szCs w:val="24"/>
        </w:rPr>
        <w:t>They are: environmental damage, climate change, hostile neighbors, decreased support from neighbors, and society’s response to the problem</w:t>
      </w:r>
      <w:r w:rsidR="00945611">
        <w:rPr>
          <w:rFonts w:ascii="Times New Roman" w:hAnsi="Times New Roman" w:cs="Times New Roman"/>
          <w:sz w:val="24"/>
          <w:szCs w:val="24"/>
        </w:rPr>
        <w:t xml:space="preserve">. </w:t>
      </w:r>
      <w:r>
        <w:rPr>
          <w:rFonts w:ascii="Times New Roman" w:hAnsi="Times New Roman" w:cs="Times New Roman"/>
          <w:sz w:val="24"/>
          <w:szCs w:val="24"/>
        </w:rPr>
        <w:t>Environmental damage is damage “people inadvertently inflict on their environment” and the extent of that damage is based on the “resilience of an area’s forests, its soils, its fish populations, and so on” (11)</w:t>
      </w:r>
      <w:r w:rsidR="00945611">
        <w:rPr>
          <w:rFonts w:ascii="Times New Roman" w:hAnsi="Times New Roman" w:cs="Times New Roman"/>
          <w:sz w:val="24"/>
          <w:szCs w:val="24"/>
        </w:rPr>
        <w:t xml:space="preserve">. </w:t>
      </w:r>
      <w:r>
        <w:rPr>
          <w:rFonts w:ascii="Times New Roman" w:hAnsi="Times New Roman" w:cs="Times New Roman"/>
          <w:sz w:val="24"/>
          <w:szCs w:val="24"/>
        </w:rPr>
        <w:t>Climate change with environmental damage has “proved fatal” (13)</w:t>
      </w:r>
      <w:r w:rsidR="00945611">
        <w:rPr>
          <w:rFonts w:ascii="Times New Roman" w:hAnsi="Times New Roman" w:cs="Times New Roman"/>
          <w:sz w:val="24"/>
          <w:szCs w:val="24"/>
        </w:rPr>
        <w:t xml:space="preserve">. </w:t>
      </w:r>
      <w:r>
        <w:rPr>
          <w:rFonts w:ascii="Times New Roman" w:hAnsi="Times New Roman" w:cs="Times New Roman"/>
          <w:sz w:val="24"/>
          <w:szCs w:val="24"/>
        </w:rPr>
        <w:t>It is difficult for hostile neighbors to destroy a society</w:t>
      </w:r>
      <w:r w:rsidR="00E54836">
        <w:rPr>
          <w:rFonts w:ascii="Times New Roman" w:hAnsi="Times New Roman" w:cs="Times New Roman"/>
          <w:sz w:val="24"/>
          <w:szCs w:val="24"/>
        </w:rPr>
        <w:t xml:space="preserve"> by themselves</w:t>
      </w:r>
      <w:r>
        <w:rPr>
          <w:rFonts w:ascii="Times New Roman" w:hAnsi="Times New Roman" w:cs="Times New Roman"/>
          <w:sz w:val="24"/>
          <w:szCs w:val="24"/>
        </w:rPr>
        <w:t xml:space="preserve">; rather, it weakens the society and allows for other factors to destroy the society, such </w:t>
      </w:r>
      <w:r>
        <w:rPr>
          <w:rFonts w:ascii="Times New Roman" w:hAnsi="Times New Roman" w:cs="Times New Roman"/>
          <w:sz w:val="24"/>
          <w:szCs w:val="24"/>
        </w:rPr>
        <w:lastRenderedPageBreak/>
        <w:t>as environmental damage</w:t>
      </w:r>
      <w:r w:rsidR="00945611">
        <w:rPr>
          <w:rFonts w:ascii="Times New Roman" w:hAnsi="Times New Roman" w:cs="Times New Roman"/>
          <w:sz w:val="24"/>
          <w:szCs w:val="24"/>
        </w:rPr>
        <w:t xml:space="preserve">. </w:t>
      </w:r>
      <w:r>
        <w:rPr>
          <w:rFonts w:ascii="Times New Roman" w:hAnsi="Times New Roman" w:cs="Times New Roman"/>
          <w:sz w:val="24"/>
          <w:szCs w:val="24"/>
        </w:rPr>
        <w:t>Decreased support from neighbors can lead to a collapse if a society is only able to survive based on trade</w:t>
      </w:r>
      <w:r w:rsidR="00945611">
        <w:rPr>
          <w:rFonts w:ascii="Times New Roman" w:hAnsi="Times New Roman" w:cs="Times New Roman"/>
          <w:sz w:val="24"/>
          <w:szCs w:val="24"/>
        </w:rPr>
        <w:t xml:space="preserve">. </w:t>
      </w:r>
      <w:r>
        <w:rPr>
          <w:rFonts w:ascii="Times New Roman" w:hAnsi="Times New Roman" w:cs="Times New Roman"/>
          <w:sz w:val="24"/>
          <w:szCs w:val="24"/>
        </w:rPr>
        <w:t>The society’s response to the problems is the most important factor, because if a society completely ignores or misses an important problem or does not react timely or effectively, its demise is inevitable.</w:t>
      </w:r>
    </w:p>
    <w:p w:rsidR="00B343B7" w:rsidRDefault="00CE04DE" w:rsidP="0094561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Past societies like the people on Easter Island, the islands of Pitcarin, Mangareva, and Henderson, and the Mayans all collapsed</w:t>
      </w:r>
      <w:r w:rsidR="00945611">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E54836">
        <w:rPr>
          <w:rFonts w:ascii="Times New Roman" w:hAnsi="Times New Roman" w:cs="Times New Roman"/>
          <w:sz w:val="24"/>
          <w:szCs w:val="24"/>
        </w:rPr>
        <w:t>society</w:t>
      </w:r>
      <w:r>
        <w:rPr>
          <w:rFonts w:ascii="Times New Roman" w:hAnsi="Times New Roman" w:cs="Times New Roman"/>
          <w:sz w:val="24"/>
          <w:szCs w:val="24"/>
        </w:rPr>
        <w:t xml:space="preserve"> of Easter Island collapsed due to environmental damage and the people’s response to the problem</w:t>
      </w:r>
      <w:r w:rsidR="00945611">
        <w:rPr>
          <w:rFonts w:ascii="Times New Roman" w:hAnsi="Times New Roman" w:cs="Times New Roman"/>
          <w:sz w:val="24"/>
          <w:szCs w:val="24"/>
        </w:rPr>
        <w:t xml:space="preserve">. </w:t>
      </w:r>
      <w:r>
        <w:rPr>
          <w:rFonts w:ascii="Times New Roman" w:hAnsi="Times New Roman" w:cs="Times New Roman"/>
          <w:sz w:val="24"/>
          <w:szCs w:val="24"/>
        </w:rPr>
        <w:t xml:space="preserve">Deforestation of the island led </w:t>
      </w:r>
      <w:r w:rsidR="002C7E01">
        <w:rPr>
          <w:rFonts w:ascii="Times New Roman" w:hAnsi="Times New Roman" w:cs="Times New Roman"/>
          <w:sz w:val="24"/>
          <w:szCs w:val="24"/>
        </w:rPr>
        <w:t>to no protection from the wind</w:t>
      </w:r>
      <w:r w:rsidR="00945611">
        <w:rPr>
          <w:rFonts w:ascii="Times New Roman" w:hAnsi="Times New Roman" w:cs="Times New Roman"/>
          <w:sz w:val="24"/>
          <w:szCs w:val="24"/>
        </w:rPr>
        <w:t xml:space="preserve">. </w:t>
      </w:r>
      <w:r w:rsidR="002C7E01">
        <w:rPr>
          <w:rFonts w:ascii="Times New Roman" w:hAnsi="Times New Roman" w:cs="Times New Roman"/>
          <w:sz w:val="24"/>
          <w:szCs w:val="24"/>
        </w:rPr>
        <w:t>Topsoil blew away and</w:t>
      </w:r>
      <w:r>
        <w:rPr>
          <w:rFonts w:ascii="Times New Roman" w:hAnsi="Times New Roman" w:cs="Times New Roman"/>
          <w:sz w:val="24"/>
          <w:szCs w:val="24"/>
        </w:rPr>
        <w:t xml:space="preserve"> no plants could grow well. Without access to food, the civilization died</w:t>
      </w:r>
      <w:r w:rsidR="00945611">
        <w:rPr>
          <w:rFonts w:ascii="Times New Roman" w:hAnsi="Times New Roman" w:cs="Times New Roman"/>
          <w:sz w:val="24"/>
          <w:szCs w:val="24"/>
        </w:rPr>
        <w:t xml:space="preserve">. </w:t>
      </w:r>
      <w:r>
        <w:rPr>
          <w:rFonts w:ascii="Times New Roman" w:hAnsi="Times New Roman" w:cs="Times New Roman"/>
          <w:sz w:val="24"/>
          <w:szCs w:val="24"/>
        </w:rPr>
        <w:t>The society did not perceive the problem until there was no way to respond effectively</w:t>
      </w:r>
      <w:r w:rsidR="00945611">
        <w:rPr>
          <w:rFonts w:ascii="Times New Roman" w:hAnsi="Times New Roman" w:cs="Times New Roman"/>
          <w:sz w:val="24"/>
          <w:szCs w:val="24"/>
        </w:rPr>
        <w:t xml:space="preserve">. </w:t>
      </w:r>
      <w:r>
        <w:rPr>
          <w:rFonts w:ascii="Times New Roman" w:hAnsi="Times New Roman" w:cs="Times New Roman"/>
          <w:sz w:val="24"/>
          <w:szCs w:val="24"/>
        </w:rPr>
        <w:t>They were unable to trade with other islands, because they lacked the supplies – trees to build boats, and they could not trade with other people on the island, because all of the tribes succumbed to deforestation</w:t>
      </w:r>
      <w:r w:rsidR="00945611">
        <w:rPr>
          <w:rFonts w:ascii="Times New Roman" w:hAnsi="Times New Roman" w:cs="Times New Roman"/>
          <w:sz w:val="24"/>
          <w:szCs w:val="24"/>
        </w:rPr>
        <w:t xml:space="preserve">. </w:t>
      </w:r>
      <w:r>
        <w:rPr>
          <w:rFonts w:ascii="Times New Roman" w:hAnsi="Times New Roman" w:cs="Times New Roman"/>
          <w:sz w:val="24"/>
          <w:szCs w:val="24"/>
        </w:rPr>
        <w:t>The islands of Pitcarin, Mangareva, and Henderson all collapsed because of decreased support from neighbors</w:t>
      </w:r>
      <w:r w:rsidR="00945611">
        <w:rPr>
          <w:rFonts w:ascii="Times New Roman" w:hAnsi="Times New Roman" w:cs="Times New Roman"/>
          <w:sz w:val="24"/>
          <w:szCs w:val="24"/>
        </w:rPr>
        <w:t xml:space="preserve">. </w:t>
      </w:r>
      <w:r>
        <w:rPr>
          <w:rFonts w:ascii="Times New Roman" w:hAnsi="Times New Roman" w:cs="Times New Roman"/>
          <w:sz w:val="24"/>
          <w:szCs w:val="24"/>
        </w:rPr>
        <w:t>The islands traded with each other, but once Mangareva collapsed, the other islands slowly followed</w:t>
      </w:r>
      <w:r w:rsidR="00945611">
        <w:rPr>
          <w:rFonts w:ascii="Times New Roman" w:hAnsi="Times New Roman" w:cs="Times New Roman"/>
          <w:sz w:val="24"/>
          <w:szCs w:val="24"/>
        </w:rPr>
        <w:t xml:space="preserve">. </w:t>
      </w:r>
      <w:r>
        <w:rPr>
          <w:rFonts w:ascii="Times New Roman" w:hAnsi="Times New Roman" w:cs="Times New Roman"/>
          <w:sz w:val="24"/>
          <w:szCs w:val="24"/>
        </w:rPr>
        <w:t>The smaller islands could not support themselves independent</w:t>
      </w:r>
      <w:r w:rsidR="006E5206">
        <w:rPr>
          <w:rFonts w:ascii="Times New Roman" w:hAnsi="Times New Roman" w:cs="Times New Roman"/>
          <w:sz w:val="24"/>
          <w:szCs w:val="24"/>
        </w:rPr>
        <w:t>ly without trade</w:t>
      </w:r>
      <w:r w:rsidR="00945611">
        <w:rPr>
          <w:rFonts w:ascii="Times New Roman" w:hAnsi="Times New Roman" w:cs="Times New Roman"/>
          <w:sz w:val="24"/>
          <w:szCs w:val="24"/>
        </w:rPr>
        <w:t xml:space="preserve">. </w:t>
      </w:r>
      <w:r>
        <w:rPr>
          <w:rFonts w:ascii="Times New Roman" w:hAnsi="Times New Roman" w:cs="Times New Roman"/>
          <w:sz w:val="24"/>
          <w:szCs w:val="24"/>
        </w:rPr>
        <w:t xml:space="preserve">As Diamond says, “thus, environmental damage, leading to social and political chaos and to loss of timber for canoes, ended Southeast Polynesia’s interisland trade” (133). </w:t>
      </w:r>
      <w:r w:rsidR="006F1F90">
        <w:rPr>
          <w:rFonts w:ascii="Times New Roman" w:hAnsi="Times New Roman" w:cs="Times New Roman"/>
          <w:sz w:val="24"/>
          <w:szCs w:val="24"/>
        </w:rPr>
        <w:t>T</w:t>
      </w:r>
      <w:r>
        <w:rPr>
          <w:rFonts w:ascii="Times New Roman" w:hAnsi="Times New Roman" w:cs="Times New Roman"/>
          <w:sz w:val="24"/>
          <w:szCs w:val="24"/>
        </w:rPr>
        <w:t xml:space="preserve">he Mayans collapsed due to climate change, </w:t>
      </w:r>
      <w:r w:rsidR="006F1F90">
        <w:rPr>
          <w:rFonts w:ascii="Times New Roman" w:hAnsi="Times New Roman" w:cs="Times New Roman"/>
          <w:sz w:val="24"/>
          <w:szCs w:val="24"/>
        </w:rPr>
        <w:t xml:space="preserve">environmental problems, </w:t>
      </w:r>
      <w:r>
        <w:rPr>
          <w:rFonts w:ascii="Times New Roman" w:hAnsi="Times New Roman" w:cs="Times New Roman"/>
          <w:sz w:val="24"/>
          <w:szCs w:val="24"/>
        </w:rPr>
        <w:t>and hostile nei</w:t>
      </w:r>
      <w:r w:rsidR="002C7E01">
        <w:rPr>
          <w:rFonts w:ascii="Times New Roman" w:hAnsi="Times New Roman" w:cs="Times New Roman"/>
          <w:sz w:val="24"/>
          <w:szCs w:val="24"/>
        </w:rPr>
        <w:t>ghbors</w:t>
      </w:r>
      <w:r w:rsidR="00945611">
        <w:rPr>
          <w:rFonts w:ascii="Times New Roman" w:hAnsi="Times New Roman" w:cs="Times New Roman"/>
          <w:sz w:val="24"/>
          <w:szCs w:val="24"/>
        </w:rPr>
        <w:t xml:space="preserve">. </w:t>
      </w:r>
      <w:r w:rsidR="002C7E01">
        <w:rPr>
          <w:rFonts w:ascii="Times New Roman" w:hAnsi="Times New Roman" w:cs="Times New Roman"/>
          <w:sz w:val="24"/>
          <w:szCs w:val="24"/>
        </w:rPr>
        <w:t xml:space="preserve">The Mayans reached their tipping point when they experienced </w:t>
      </w:r>
      <w:r>
        <w:rPr>
          <w:rFonts w:ascii="Times New Roman" w:hAnsi="Times New Roman" w:cs="Times New Roman"/>
          <w:sz w:val="24"/>
          <w:szCs w:val="24"/>
        </w:rPr>
        <w:t>deforestation and erosion and could not grow enough food for their overpopulated society</w:t>
      </w:r>
      <w:r w:rsidR="00945611">
        <w:rPr>
          <w:rFonts w:ascii="Times New Roman" w:hAnsi="Times New Roman" w:cs="Times New Roman"/>
          <w:sz w:val="24"/>
          <w:szCs w:val="24"/>
        </w:rPr>
        <w:t xml:space="preserve">. </w:t>
      </w:r>
      <w:r>
        <w:rPr>
          <w:rFonts w:ascii="Times New Roman" w:hAnsi="Times New Roman" w:cs="Times New Roman"/>
          <w:sz w:val="24"/>
          <w:szCs w:val="24"/>
        </w:rPr>
        <w:t>All of Diamond’s reasons for a collapse explain why past societies have collapsed, so it makes sense to apply these reasons to today’s society</w:t>
      </w:r>
      <w:r w:rsidR="00945611">
        <w:rPr>
          <w:rFonts w:ascii="Times New Roman" w:hAnsi="Times New Roman" w:cs="Times New Roman"/>
          <w:sz w:val="24"/>
          <w:szCs w:val="24"/>
        </w:rPr>
        <w:t xml:space="preserve">. </w:t>
      </w:r>
    </w:p>
    <w:p w:rsidR="004D3513" w:rsidRPr="004D3513" w:rsidRDefault="004D3513" w:rsidP="00945611">
      <w:pPr>
        <w:spacing w:after="0" w:line="480" w:lineRule="auto"/>
        <w:ind w:firstLine="720"/>
        <w:rPr>
          <w:rFonts w:ascii="Times New Roman" w:hAnsi="Times New Roman" w:cs="Times New Roman"/>
          <w:color w:val="000000"/>
          <w:sz w:val="24"/>
          <w:szCs w:val="24"/>
        </w:rPr>
      </w:pPr>
      <w:r>
        <w:rPr>
          <w:rStyle w:val="apple-converted-space"/>
          <w:rFonts w:ascii="Times New Roman" w:hAnsi="Times New Roman" w:cs="Times New Roman"/>
          <w:color w:val="000000"/>
          <w:sz w:val="24"/>
          <w:szCs w:val="24"/>
        </w:rPr>
        <w:t xml:space="preserve">When </w:t>
      </w:r>
      <w:r w:rsidRPr="00F06718">
        <w:rPr>
          <w:rStyle w:val="apple-converted-space"/>
          <w:rFonts w:ascii="Times New Roman" w:hAnsi="Times New Roman" w:cs="Times New Roman"/>
          <w:color w:val="000000"/>
          <w:sz w:val="24"/>
          <w:szCs w:val="24"/>
        </w:rPr>
        <w:t xml:space="preserve">Diamond </w:t>
      </w:r>
      <w:r>
        <w:rPr>
          <w:rStyle w:val="apple-converted-space"/>
          <w:rFonts w:ascii="Times New Roman" w:hAnsi="Times New Roman" w:cs="Times New Roman"/>
          <w:color w:val="000000"/>
          <w:sz w:val="24"/>
          <w:szCs w:val="24"/>
        </w:rPr>
        <w:t>writes about values, he says we must make “decisions about values,” meaning</w:t>
      </w:r>
      <w:r w:rsidRPr="00F06718">
        <w:rPr>
          <w:rStyle w:val="apple-converted-space"/>
          <w:rFonts w:ascii="Times New Roman" w:hAnsi="Times New Roman" w:cs="Times New Roman"/>
          <w:color w:val="000000"/>
          <w:sz w:val="24"/>
          <w:szCs w:val="24"/>
        </w:rPr>
        <w:t xml:space="preserve"> we must recognize all there is to value and then determine what should </w:t>
      </w:r>
      <w:r w:rsidR="002C7E01">
        <w:rPr>
          <w:rStyle w:val="apple-converted-space"/>
          <w:rFonts w:ascii="Times New Roman" w:hAnsi="Times New Roman" w:cs="Times New Roman"/>
          <w:color w:val="000000"/>
          <w:sz w:val="24"/>
          <w:szCs w:val="24"/>
        </w:rPr>
        <w:t xml:space="preserve">be valued </w:t>
      </w:r>
      <w:r w:rsidR="002C7E01">
        <w:rPr>
          <w:rStyle w:val="apple-converted-space"/>
          <w:rFonts w:ascii="Times New Roman" w:hAnsi="Times New Roman" w:cs="Times New Roman"/>
          <w:color w:val="000000"/>
          <w:sz w:val="24"/>
          <w:szCs w:val="24"/>
        </w:rPr>
        <w:lastRenderedPageBreak/>
        <w:t>highest</w:t>
      </w:r>
      <w:r w:rsidR="00945611">
        <w:rPr>
          <w:rStyle w:val="apple-converted-space"/>
          <w:rFonts w:ascii="Times New Roman" w:hAnsi="Times New Roman" w:cs="Times New Roman"/>
          <w:color w:val="000000"/>
          <w:sz w:val="24"/>
          <w:szCs w:val="24"/>
        </w:rPr>
        <w:t xml:space="preserve">. </w:t>
      </w:r>
      <w:r w:rsidR="002C7E01">
        <w:rPr>
          <w:rStyle w:val="apple-converted-space"/>
          <w:rFonts w:ascii="Times New Roman" w:hAnsi="Times New Roman" w:cs="Times New Roman"/>
          <w:color w:val="000000"/>
          <w:sz w:val="24"/>
          <w:szCs w:val="24"/>
        </w:rPr>
        <w:t>T</w:t>
      </w:r>
      <w:r w:rsidR="002C7E01" w:rsidRPr="00F06718">
        <w:rPr>
          <w:rStyle w:val="apple-converted-space"/>
          <w:rFonts w:ascii="Times New Roman" w:hAnsi="Times New Roman" w:cs="Times New Roman"/>
          <w:color w:val="000000"/>
          <w:sz w:val="24"/>
          <w:szCs w:val="24"/>
        </w:rPr>
        <w:t>he tribes of Easter Island valued dominance over other tribes on Easter Island and to do so, they cut down a</w:t>
      </w:r>
      <w:r w:rsidR="00945611">
        <w:rPr>
          <w:rStyle w:val="apple-converted-space"/>
          <w:rFonts w:ascii="Times New Roman" w:hAnsi="Times New Roman" w:cs="Times New Roman"/>
          <w:color w:val="000000"/>
          <w:sz w:val="24"/>
          <w:szCs w:val="24"/>
        </w:rPr>
        <w:t xml:space="preserve">ll of the trees. </w:t>
      </w:r>
      <w:r w:rsidRPr="00F06718">
        <w:rPr>
          <w:rStyle w:val="apple-converted-space"/>
          <w:rFonts w:ascii="Times New Roman" w:hAnsi="Times New Roman" w:cs="Times New Roman"/>
          <w:color w:val="000000"/>
          <w:sz w:val="24"/>
          <w:szCs w:val="24"/>
        </w:rPr>
        <w:t>Unfortunately, the people of Easter Island did not recognize a means to obtain food as something to value ove</w:t>
      </w:r>
      <w:r>
        <w:rPr>
          <w:rStyle w:val="apple-converted-space"/>
          <w:rFonts w:ascii="Times New Roman" w:hAnsi="Times New Roman" w:cs="Times New Roman"/>
          <w:color w:val="000000"/>
          <w:sz w:val="24"/>
          <w:szCs w:val="24"/>
        </w:rPr>
        <w:t>r tribal dominance and they fell victim to deforestation and an inability to grow and trade food</w:t>
      </w:r>
      <w:r w:rsidR="00945611">
        <w:rPr>
          <w:rStyle w:val="apple-converted-space"/>
          <w:rFonts w:ascii="Times New Roman" w:hAnsi="Times New Roman" w:cs="Times New Roman"/>
          <w:color w:val="000000"/>
          <w:sz w:val="24"/>
          <w:szCs w:val="24"/>
        </w:rPr>
        <w:t xml:space="preserve">. </w:t>
      </w:r>
      <w:r>
        <w:rPr>
          <w:rStyle w:val="apple-converted-space"/>
          <w:rFonts w:ascii="Times New Roman" w:hAnsi="Times New Roman" w:cs="Times New Roman"/>
          <w:color w:val="000000"/>
          <w:sz w:val="24"/>
          <w:szCs w:val="24"/>
        </w:rPr>
        <w:t xml:space="preserve">The Mayans valued the freedom of “individual reproductive choice,” unlike present day China, over overpopulation which eventually led to an inability to </w:t>
      </w:r>
      <w:r w:rsidR="002C7E01">
        <w:rPr>
          <w:rStyle w:val="apple-converted-space"/>
          <w:rFonts w:ascii="Times New Roman" w:hAnsi="Times New Roman" w:cs="Times New Roman"/>
          <w:color w:val="000000"/>
          <w:sz w:val="24"/>
          <w:szCs w:val="24"/>
        </w:rPr>
        <w:t>keep</w:t>
      </w:r>
      <w:r>
        <w:rPr>
          <w:rStyle w:val="apple-converted-space"/>
          <w:rFonts w:ascii="Times New Roman" w:hAnsi="Times New Roman" w:cs="Times New Roman"/>
          <w:color w:val="000000"/>
          <w:sz w:val="24"/>
          <w:szCs w:val="24"/>
        </w:rPr>
        <w:t xml:space="preserve"> fertile land to house people and to grow food (524).</w:t>
      </w:r>
    </w:p>
    <w:p w:rsidR="00B343B7" w:rsidRDefault="00CE04DE" w:rsidP="0094561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Much of the world recognizes environmental destruction and measures have been made to prevent destruction</w:t>
      </w:r>
      <w:r w:rsidR="00945611">
        <w:rPr>
          <w:rFonts w:ascii="Times New Roman" w:hAnsi="Times New Roman" w:cs="Times New Roman"/>
          <w:sz w:val="24"/>
          <w:szCs w:val="24"/>
        </w:rPr>
        <w:t xml:space="preserve">. </w:t>
      </w:r>
      <w:r>
        <w:rPr>
          <w:rFonts w:ascii="Times New Roman" w:hAnsi="Times New Roman" w:cs="Times New Roman"/>
          <w:sz w:val="24"/>
          <w:szCs w:val="24"/>
        </w:rPr>
        <w:t>The Kyoto Protocol was enacted over ten years ago by many of the</w:t>
      </w:r>
      <w:r w:rsidR="00E54836">
        <w:rPr>
          <w:rFonts w:ascii="Times New Roman" w:hAnsi="Times New Roman" w:cs="Times New Roman"/>
          <w:sz w:val="24"/>
          <w:szCs w:val="24"/>
        </w:rPr>
        <w:t xml:space="preserve"> countries that emit the greatest amounts of carbon dioxide</w:t>
      </w:r>
      <w:r w:rsidR="00945611">
        <w:rPr>
          <w:rFonts w:ascii="Times New Roman" w:hAnsi="Times New Roman" w:cs="Times New Roman"/>
          <w:sz w:val="24"/>
          <w:szCs w:val="24"/>
        </w:rPr>
        <w:t xml:space="preserve">. </w:t>
      </w:r>
      <w:r>
        <w:rPr>
          <w:rFonts w:ascii="Times New Roman" w:hAnsi="Times New Roman" w:cs="Times New Roman"/>
          <w:sz w:val="24"/>
          <w:szCs w:val="24"/>
        </w:rPr>
        <w:t>Of those who have signed the treaty, many have vowed to decrease emissions</w:t>
      </w:r>
      <w:r w:rsidR="00945611">
        <w:rPr>
          <w:rFonts w:ascii="Times New Roman" w:hAnsi="Times New Roman" w:cs="Times New Roman"/>
          <w:sz w:val="24"/>
          <w:szCs w:val="24"/>
        </w:rPr>
        <w:t xml:space="preserve">. </w:t>
      </w:r>
      <w:r w:rsidR="004D3513">
        <w:rPr>
          <w:rFonts w:ascii="Times New Roman" w:hAnsi="Times New Roman" w:cs="Times New Roman"/>
          <w:sz w:val="24"/>
          <w:szCs w:val="24"/>
        </w:rPr>
        <w:t>However</w:t>
      </w:r>
      <w:r w:rsidR="008514B0">
        <w:rPr>
          <w:rFonts w:ascii="Times New Roman" w:hAnsi="Times New Roman" w:cs="Times New Roman"/>
          <w:sz w:val="24"/>
          <w:szCs w:val="24"/>
        </w:rPr>
        <w:t>, it is unsure as to what help the treaty may do to deter an advancement of environmental destruction</w:t>
      </w:r>
      <w:r w:rsidR="00945611">
        <w:rPr>
          <w:rFonts w:ascii="Times New Roman" w:hAnsi="Times New Roman" w:cs="Times New Roman"/>
          <w:sz w:val="24"/>
          <w:szCs w:val="24"/>
        </w:rPr>
        <w:t xml:space="preserve">. </w:t>
      </w:r>
      <w:r>
        <w:rPr>
          <w:rFonts w:ascii="Times New Roman" w:hAnsi="Times New Roman" w:cs="Times New Roman"/>
          <w:sz w:val="24"/>
          <w:szCs w:val="24"/>
        </w:rPr>
        <w:t>Even if people do not believe in global warming, other known environmental problems like deforestation, overfishing, and pollution are undeniable, yet they still occur even though the world knows they are bad</w:t>
      </w:r>
      <w:r w:rsidR="00945611">
        <w:rPr>
          <w:rFonts w:ascii="Times New Roman" w:hAnsi="Times New Roman" w:cs="Times New Roman"/>
          <w:sz w:val="24"/>
          <w:szCs w:val="24"/>
        </w:rPr>
        <w:t xml:space="preserve">. </w:t>
      </w:r>
      <w:r>
        <w:rPr>
          <w:rFonts w:ascii="Times New Roman" w:hAnsi="Times New Roman" w:cs="Times New Roman"/>
          <w:sz w:val="24"/>
          <w:szCs w:val="24"/>
        </w:rPr>
        <w:t>Such problems lead to a decrease in biodiversity; many species are close to extinction and many are losing essentials for living from climate change</w:t>
      </w:r>
      <w:r w:rsidR="00945611">
        <w:rPr>
          <w:rFonts w:ascii="Times New Roman" w:hAnsi="Times New Roman" w:cs="Times New Roman"/>
          <w:sz w:val="24"/>
          <w:szCs w:val="24"/>
        </w:rPr>
        <w:t xml:space="preserve">. </w:t>
      </w:r>
      <w:r>
        <w:rPr>
          <w:rFonts w:ascii="Times New Roman" w:hAnsi="Times New Roman" w:cs="Times New Roman"/>
          <w:sz w:val="24"/>
          <w:szCs w:val="24"/>
        </w:rPr>
        <w:t>Even natural disasters destroy societies</w:t>
      </w:r>
      <w:r w:rsidR="00945611">
        <w:rPr>
          <w:rFonts w:ascii="Times New Roman" w:hAnsi="Times New Roman" w:cs="Times New Roman"/>
          <w:sz w:val="24"/>
          <w:szCs w:val="24"/>
        </w:rPr>
        <w:t xml:space="preserve">. </w:t>
      </w:r>
      <w:r>
        <w:rPr>
          <w:rFonts w:ascii="Times New Roman" w:hAnsi="Times New Roman" w:cs="Times New Roman"/>
          <w:sz w:val="24"/>
          <w:szCs w:val="24"/>
        </w:rPr>
        <w:t>For example, Sri Lanka, Haiti, and New Orleans are all societies still trying to rebuild from relatively recent natural disasters</w:t>
      </w:r>
      <w:r w:rsidR="00945611">
        <w:rPr>
          <w:rFonts w:ascii="Times New Roman" w:hAnsi="Times New Roman" w:cs="Times New Roman"/>
          <w:sz w:val="24"/>
          <w:szCs w:val="24"/>
        </w:rPr>
        <w:t xml:space="preserve">. </w:t>
      </w:r>
      <w:r>
        <w:rPr>
          <w:rFonts w:ascii="Times New Roman" w:hAnsi="Times New Roman" w:cs="Times New Roman"/>
          <w:sz w:val="24"/>
          <w:szCs w:val="24"/>
        </w:rPr>
        <w:t xml:space="preserve">Even though we know such problems exist, and there are plans to decrease the magnitude of the problems, there is no definite chance to </w:t>
      </w:r>
      <w:r w:rsidR="008E5F7D">
        <w:rPr>
          <w:rFonts w:ascii="Times New Roman" w:hAnsi="Times New Roman" w:cs="Times New Roman"/>
          <w:sz w:val="24"/>
          <w:szCs w:val="24"/>
        </w:rPr>
        <w:t>eliminate</w:t>
      </w:r>
      <w:r>
        <w:rPr>
          <w:rFonts w:ascii="Times New Roman" w:hAnsi="Times New Roman" w:cs="Times New Roman"/>
          <w:sz w:val="24"/>
          <w:szCs w:val="24"/>
        </w:rPr>
        <w:t xml:space="preserve"> all problems</w:t>
      </w:r>
      <w:r w:rsidR="00945611">
        <w:rPr>
          <w:rFonts w:ascii="Times New Roman" w:hAnsi="Times New Roman" w:cs="Times New Roman"/>
          <w:sz w:val="24"/>
          <w:szCs w:val="24"/>
        </w:rPr>
        <w:t xml:space="preserve">. </w:t>
      </w:r>
      <w:r>
        <w:rPr>
          <w:rFonts w:ascii="Times New Roman" w:hAnsi="Times New Roman" w:cs="Times New Roman"/>
          <w:sz w:val="24"/>
          <w:szCs w:val="24"/>
        </w:rPr>
        <w:t>Since an environmental collapse will occur to the world and not to an isolated society such as Easter Island or the Mayans, the complete collapse will take</w:t>
      </w:r>
      <w:r w:rsidR="008514B0">
        <w:rPr>
          <w:rFonts w:ascii="Times New Roman" w:hAnsi="Times New Roman" w:cs="Times New Roman"/>
          <w:sz w:val="24"/>
          <w:szCs w:val="24"/>
        </w:rPr>
        <w:t xml:space="preserve"> much longer than it took for other individual societies to collapse</w:t>
      </w:r>
      <w:r w:rsidR="00945611">
        <w:rPr>
          <w:rFonts w:ascii="Times New Roman" w:hAnsi="Times New Roman" w:cs="Times New Roman"/>
          <w:sz w:val="24"/>
          <w:szCs w:val="24"/>
        </w:rPr>
        <w:t xml:space="preserve">. </w:t>
      </w:r>
    </w:p>
    <w:p w:rsidR="00B343B7" w:rsidRDefault="00CE04DE" w:rsidP="0094561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Both political and social problems will </w:t>
      </w:r>
      <w:r w:rsidR="00754DC9">
        <w:rPr>
          <w:rFonts w:ascii="Times New Roman" w:hAnsi="Times New Roman" w:cs="Times New Roman"/>
          <w:sz w:val="24"/>
          <w:szCs w:val="24"/>
        </w:rPr>
        <w:t>exist forever</w:t>
      </w:r>
      <w:r>
        <w:rPr>
          <w:rFonts w:ascii="Times New Roman" w:hAnsi="Times New Roman" w:cs="Times New Roman"/>
          <w:sz w:val="24"/>
          <w:szCs w:val="24"/>
        </w:rPr>
        <w:t>, because there will never be a perfect, utopian society</w:t>
      </w:r>
      <w:r w:rsidR="00945611">
        <w:rPr>
          <w:rFonts w:ascii="Times New Roman" w:hAnsi="Times New Roman" w:cs="Times New Roman"/>
          <w:sz w:val="24"/>
          <w:szCs w:val="24"/>
        </w:rPr>
        <w:t xml:space="preserve">. </w:t>
      </w:r>
      <w:r>
        <w:rPr>
          <w:rFonts w:ascii="Times New Roman" w:hAnsi="Times New Roman" w:cs="Times New Roman"/>
          <w:sz w:val="24"/>
          <w:szCs w:val="24"/>
        </w:rPr>
        <w:t xml:space="preserve">Although the problems will forever exist, it is unsure if these problems </w:t>
      </w:r>
      <w:r>
        <w:rPr>
          <w:rFonts w:ascii="Times New Roman" w:hAnsi="Times New Roman" w:cs="Times New Roman"/>
          <w:sz w:val="24"/>
          <w:szCs w:val="24"/>
        </w:rPr>
        <w:lastRenderedPageBreak/>
        <w:t>will lead to a complete societal collapse</w:t>
      </w:r>
      <w:r w:rsidR="00945611">
        <w:rPr>
          <w:rFonts w:ascii="Times New Roman" w:hAnsi="Times New Roman" w:cs="Times New Roman"/>
          <w:sz w:val="24"/>
          <w:szCs w:val="24"/>
        </w:rPr>
        <w:t xml:space="preserve">. </w:t>
      </w:r>
      <w:r>
        <w:rPr>
          <w:rFonts w:ascii="Times New Roman" w:hAnsi="Times New Roman" w:cs="Times New Roman"/>
          <w:sz w:val="24"/>
          <w:szCs w:val="24"/>
        </w:rPr>
        <w:t>Even if the collapse were to occur,</w:t>
      </w:r>
      <w:r w:rsidR="002E4D7A">
        <w:rPr>
          <w:rFonts w:ascii="Times New Roman" w:hAnsi="Times New Roman" w:cs="Times New Roman"/>
          <w:sz w:val="24"/>
          <w:szCs w:val="24"/>
        </w:rPr>
        <w:t xml:space="preserve"> inherently,</w:t>
      </w:r>
      <w:r>
        <w:rPr>
          <w:rFonts w:ascii="Times New Roman" w:hAnsi="Times New Roman" w:cs="Times New Roman"/>
          <w:sz w:val="24"/>
          <w:szCs w:val="24"/>
        </w:rPr>
        <w:t xml:space="preserve"> </w:t>
      </w:r>
      <w:r w:rsidR="008514B0">
        <w:rPr>
          <w:rFonts w:ascii="Times New Roman" w:hAnsi="Times New Roman" w:cs="Times New Roman"/>
          <w:sz w:val="24"/>
          <w:szCs w:val="24"/>
        </w:rPr>
        <w:t>the society</w:t>
      </w:r>
      <w:r>
        <w:rPr>
          <w:rFonts w:ascii="Times New Roman" w:hAnsi="Times New Roman" w:cs="Times New Roman"/>
          <w:sz w:val="24"/>
          <w:szCs w:val="24"/>
        </w:rPr>
        <w:t xml:space="preserve"> would just rebuild itself better than before</w:t>
      </w:r>
      <w:r w:rsidR="008514B0">
        <w:rPr>
          <w:rFonts w:ascii="Times New Roman" w:hAnsi="Times New Roman" w:cs="Times New Roman"/>
          <w:sz w:val="24"/>
          <w:szCs w:val="24"/>
        </w:rPr>
        <w:t xml:space="preserve"> by not doing the wrong that caused it to collapse</w:t>
      </w:r>
      <w:r w:rsidR="00945611">
        <w:rPr>
          <w:rFonts w:ascii="Times New Roman" w:hAnsi="Times New Roman" w:cs="Times New Roman"/>
          <w:sz w:val="24"/>
          <w:szCs w:val="24"/>
        </w:rPr>
        <w:t xml:space="preserve">. </w:t>
      </w:r>
      <w:r>
        <w:rPr>
          <w:rFonts w:ascii="Times New Roman" w:hAnsi="Times New Roman" w:cs="Times New Roman"/>
          <w:sz w:val="24"/>
          <w:szCs w:val="24"/>
        </w:rPr>
        <w:t>If a collapse occurs, there are four simple reasons, says Diamond, to the failure</w:t>
      </w:r>
      <w:r w:rsidR="00945611">
        <w:rPr>
          <w:rFonts w:ascii="Times New Roman" w:hAnsi="Times New Roman" w:cs="Times New Roman"/>
          <w:sz w:val="24"/>
          <w:szCs w:val="24"/>
        </w:rPr>
        <w:t xml:space="preserve">. </w:t>
      </w:r>
      <w:r>
        <w:rPr>
          <w:rFonts w:ascii="Times New Roman" w:hAnsi="Times New Roman" w:cs="Times New Roman"/>
          <w:sz w:val="24"/>
          <w:szCs w:val="24"/>
        </w:rPr>
        <w:t>First, the society does not anticipate the problems timely</w:t>
      </w:r>
      <w:r w:rsidR="00945611">
        <w:rPr>
          <w:rFonts w:ascii="Times New Roman" w:hAnsi="Times New Roman" w:cs="Times New Roman"/>
          <w:sz w:val="24"/>
          <w:szCs w:val="24"/>
        </w:rPr>
        <w:t xml:space="preserve">. </w:t>
      </w:r>
      <w:r>
        <w:rPr>
          <w:rFonts w:ascii="Times New Roman" w:hAnsi="Times New Roman" w:cs="Times New Roman"/>
          <w:sz w:val="24"/>
          <w:szCs w:val="24"/>
        </w:rPr>
        <w:t>This is true now, for most societal problems are not known until there is an uprising or an attack on another society</w:t>
      </w:r>
      <w:r w:rsidR="00945611">
        <w:rPr>
          <w:rFonts w:ascii="Times New Roman" w:hAnsi="Times New Roman" w:cs="Times New Roman"/>
          <w:sz w:val="24"/>
          <w:szCs w:val="24"/>
        </w:rPr>
        <w:t xml:space="preserve">. </w:t>
      </w:r>
      <w:r>
        <w:rPr>
          <w:rFonts w:ascii="Times New Roman" w:hAnsi="Times New Roman" w:cs="Times New Roman"/>
          <w:sz w:val="24"/>
          <w:szCs w:val="24"/>
        </w:rPr>
        <w:t>Preemption of further attacks sometimes works, but it is costly and not time-effective</w:t>
      </w:r>
      <w:r w:rsidR="00945611">
        <w:rPr>
          <w:rFonts w:ascii="Times New Roman" w:hAnsi="Times New Roman" w:cs="Times New Roman"/>
          <w:sz w:val="24"/>
          <w:szCs w:val="24"/>
        </w:rPr>
        <w:t xml:space="preserve">. </w:t>
      </w:r>
      <w:r>
        <w:rPr>
          <w:rFonts w:ascii="Times New Roman" w:hAnsi="Times New Roman" w:cs="Times New Roman"/>
          <w:sz w:val="24"/>
          <w:szCs w:val="24"/>
        </w:rPr>
        <w:t>Money, people, and time could rather be spent on helping create a new, better society</w:t>
      </w:r>
      <w:r w:rsidR="00945611">
        <w:rPr>
          <w:rFonts w:ascii="Times New Roman" w:hAnsi="Times New Roman" w:cs="Times New Roman"/>
          <w:sz w:val="24"/>
          <w:szCs w:val="24"/>
        </w:rPr>
        <w:t xml:space="preserve">. </w:t>
      </w:r>
      <w:r>
        <w:rPr>
          <w:rFonts w:ascii="Times New Roman" w:hAnsi="Times New Roman" w:cs="Times New Roman"/>
          <w:sz w:val="24"/>
          <w:szCs w:val="24"/>
        </w:rPr>
        <w:t>Second, the society does not perceive problems as they become evident</w:t>
      </w:r>
      <w:r w:rsidR="00945611">
        <w:rPr>
          <w:rFonts w:ascii="Times New Roman" w:hAnsi="Times New Roman" w:cs="Times New Roman"/>
          <w:sz w:val="24"/>
          <w:szCs w:val="24"/>
        </w:rPr>
        <w:t xml:space="preserve">. </w:t>
      </w:r>
      <w:r>
        <w:rPr>
          <w:rFonts w:ascii="Times New Roman" w:hAnsi="Times New Roman" w:cs="Times New Roman"/>
          <w:sz w:val="24"/>
          <w:szCs w:val="24"/>
        </w:rPr>
        <w:t>There is no way to determine the magnitude of the problem or when the next one will occur</w:t>
      </w:r>
      <w:r w:rsidR="00945611">
        <w:rPr>
          <w:rFonts w:ascii="Times New Roman" w:hAnsi="Times New Roman" w:cs="Times New Roman"/>
          <w:sz w:val="24"/>
          <w:szCs w:val="24"/>
        </w:rPr>
        <w:t xml:space="preserve">. </w:t>
      </w:r>
      <w:r>
        <w:rPr>
          <w:rFonts w:ascii="Times New Roman" w:hAnsi="Times New Roman" w:cs="Times New Roman"/>
          <w:sz w:val="24"/>
          <w:szCs w:val="24"/>
        </w:rPr>
        <w:t>Societal problems occur often and do not lead to a collapse, so it is difficult to determine which ones will lead to a collapse</w:t>
      </w:r>
      <w:r w:rsidR="00945611">
        <w:rPr>
          <w:rFonts w:ascii="Times New Roman" w:hAnsi="Times New Roman" w:cs="Times New Roman"/>
          <w:sz w:val="24"/>
          <w:szCs w:val="24"/>
        </w:rPr>
        <w:t xml:space="preserve">. </w:t>
      </w:r>
      <w:r>
        <w:rPr>
          <w:rFonts w:ascii="Times New Roman" w:hAnsi="Times New Roman" w:cs="Times New Roman"/>
          <w:sz w:val="24"/>
          <w:szCs w:val="24"/>
        </w:rPr>
        <w:t>Third, once the society realizes problems, it does not try to solve them, for they do not know how to solve the problems or the extent of the problems</w:t>
      </w:r>
      <w:r w:rsidR="00945611">
        <w:rPr>
          <w:rFonts w:ascii="Times New Roman" w:hAnsi="Times New Roman" w:cs="Times New Roman"/>
          <w:sz w:val="24"/>
          <w:szCs w:val="24"/>
        </w:rPr>
        <w:t xml:space="preserve">. </w:t>
      </w:r>
      <w:r>
        <w:rPr>
          <w:rFonts w:ascii="Times New Roman" w:hAnsi="Times New Roman" w:cs="Times New Roman"/>
          <w:sz w:val="24"/>
          <w:szCs w:val="24"/>
        </w:rPr>
        <w:t>Fourth, the society could try to solve the problems, but the solution could fail</w:t>
      </w:r>
      <w:r w:rsidR="00945611">
        <w:rPr>
          <w:rFonts w:ascii="Times New Roman" w:hAnsi="Times New Roman" w:cs="Times New Roman"/>
          <w:sz w:val="24"/>
          <w:szCs w:val="24"/>
        </w:rPr>
        <w:t xml:space="preserve">. </w:t>
      </w:r>
      <w:r>
        <w:rPr>
          <w:rFonts w:ascii="Times New Roman" w:hAnsi="Times New Roman" w:cs="Times New Roman"/>
          <w:sz w:val="24"/>
          <w:szCs w:val="24"/>
        </w:rPr>
        <w:t>The tragedy of the commons could occur, but a society could find a way to continue without the sought after resources.</w:t>
      </w:r>
    </w:p>
    <w:p w:rsidR="00B343B7" w:rsidRDefault="00CE04DE" w:rsidP="0094561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Although we do many things differently </w:t>
      </w:r>
      <w:r w:rsidR="00945611">
        <w:rPr>
          <w:rFonts w:ascii="Times New Roman" w:hAnsi="Times New Roman" w:cs="Times New Roman"/>
          <w:sz w:val="24"/>
          <w:szCs w:val="24"/>
        </w:rPr>
        <w:t>than in the past, I believe</w:t>
      </w:r>
      <w:r>
        <w:rPr>
          <w:rFonts w:ascii="Times New Roman" w:hAnsi="Times New Roman" w:cs="Times New Roman"/>
          <w:sz w:val="24"/>
          <w:szCs w:val="24"/>
        </w:rPr>
        <w:t xml:space="preserve"> the world will eventually collapse, but not in the next hundred years, rather in the thousands to hundreds of thousands of years</w:t>
      </w:r>
      <w:r w:rsidR="00945611">
        <w:rPr>
          <w:rFonts w:ascii="Times New Roman" w:hAnsi="Times New Roman" w:cs="Times New Roman"/>
          <w:sz w:val="24"/>
          <w:szCs w:val="24"/>
        </w:rPr>
        <w:t xml:space="preserve">. </w:t>
      </w:r>
      <w:r>
        <w:rPr>
          <w:rFonts w:ascii="Times New Roman" w:hAnsi="Times New Roman" w:cs="Times New Roman"/>
          <w:sz w:val="24"/>
          <w:szCs w:val="24"/>
        </w:rPr>
        <w:t>I think it is more probable that the world will collapse through environmental damage or climate change than political or social problems</w:t>
      </w:r>
      <w:r w:rsidR="00945611">
        <w:rPr>
          <w:rFonts w:ascii="Times New Roman" w:hAnsi="Times New Roman" w:cs="Times New Roman"/>
          <w:sz w:val="24"/>
          <w:szCs w:val="24"/>
        </w:rPr>
        <w:t xml:space="preserve">. </w:t>
      </w:r>
      <w:r>
        <w:rPr>
          <w:rFonts w:ascii="Times New Roman" w:hAnsi="Times New Roman" w:cs="Times New Roman"/>
          <w:sz w:val="24"/>
          <w:szCs w:val="24"/>
        </w:rPr>
        <w:t>The world’s primary focus should be on environmental damage since it can lead to political problems</w:t>
      </w:r>
      <w:r w:rsidR="00945611">
        <w:rPr>
          <w:rFonts w:ascii="Times New Roman" w:hAnsi="Times New Roman" w:cs="Times New Roman"/>
          <w:sz w:val="24"/>
          <w:szCs w:val="24"/>
        </w:rPr>
        <w:t xml:space="preserve">. </w:t>
      </w:r>
      <w:r>
        <w:rPr>
          <w:rFonts w:ascii="Times New Roman" w:hAnsi="Times New Roman" w:cs="Times New Roman"/>
          <w:sz w:val="24"/>
          <w:szCs w:val="24"/>
        </w:rPr>
        <w:t>Environmental damage could lead to scarce resources, and trade wars would occur wherein countries would fight each other for resources</w:t>
      </w:r>
      <w:r w:rsidR="00945611">
        <w:rPr>
          <w:rFonts w:ascii="Times New Roman" w:hAnsi="Times New Roman" w:cs="Times New Roman"/>
          <w:sz w:val="24"/>
          <w:szCs w:val="24"/>
        </w:rPr>
        <w:t xml:space="preserve">. </w:t>
      </w:r>
      <w:r>
        <w:rPr>
          <w:rFonts w:ascii="Times New Roman" w:hAnsi="Times New Roman" w:cs="Times New Roman"/>
          <w:sz w:val="24"/>
          <w:szCs w:val="24"/>
        </w:rPr>
        <w:t>The probability that the world would collapse from political problems is very low, because it seems that the only chance the world would collapse from political problems is through nuclear warfare</w:t>
      </w:r>
      <w:r w:rsidR="00945611">
        <w:rPr>
          <w:rFonts w:ascii="Times New Roman" w:hAnsi="Times New Roman" w:cs="Times New Roman"/>
          <w:sz w:val="24"/>
          <w:szCs w:val="24"/>
        </w:rPr>
        <w:t xml:space="preserve">. </w:t>
      </w:r>
      <w:r>
        <w:rPr>
          <w:rFonts w:ascii="Times New Roman" w:hAnsi="Times New Roman" w:cs="Times New Roman"/>
          <w:sz w:val="24"/>
          <w:szCs w:val="24"/>
        </w:rPr>
        <w:t>All other problems could be discussed through diplomatic means</w:t>
      </w:r>
      <w:r w:rsidR="00945611">
        <w:rPr>
          <w:rFonts w:ascii="Times New Roman" w:hAnsi="Times New Roman" w:cs="Times New Roman"/>
          <w:sz w:val="24"/>
          <w:szCs w:val="24"/>
        </w:rPr>
        <w:t xml:space="preserve">. </w:t>
      </w:r>
      <w:r>
        <w:rPr>
          <w:rFonts w:ascii="Times New Roman" w:hAnsi="Times New Roman" w:cs="Times New Roman"/>
          <w:sz w:val="24"/>
          <w:szCs w:val="24"/>
        </w:rPr>
        <w:t xml:space="preserve">In the </w:t>
      </w:r>
      <w:r>
        <w:rPr>
          <w:rFonts w:ascii="Times New Roman" w:hAnsi="Times New Roman" w:cs="Times New Roman"/>
          <w:sz w:val="24"/>
          <w:szCs w:val="24"/>
        </w:rPr>
        <w:lastRenderedPageBreak/>
        <w:t>past, problems were not noticed until they were too late, but today potential problems are widely publicized through social networks and news sources, which would greatly delay a collapse</w:t>
      </w:r>
      <w:r w:rsidR="00945611">
        <w:rPr>
          <w:rFonts w:ascii="Times New Roman" w:hAnsi="Times New Roman" w:cs="Times New Roman"/>
          <w:sz w:val="24"/>
          <w:szCs w:val="24"/>
        </w:rPr>
        <w:t xml:space="preserve">. </w:t>
      </w:r>
      <w:r>
        <w:rPr>
          <w:rFonts w:ascii="Times New Roman" w:hAnsi="Times New Roman" w:cs="Times New Roman"/>
          <w:sz w:val="24"/>
          <w:szCs w:val="24"/>
        </w:rPr>
        <w:t>Also, if one country our culture becomes close to a collapse, other countries will help to prolong survival</w:t>
      </w:r>
      <w:r w:rsidR="00945611">
        <w:rPr>
          <w:rFonts w:ascii="Times New Roman" w:hAnsi="Times New Roman" w:cs="Times New Roman"/>
          <w:sz w:val="24"/>
          <w:szCs w:val="24"/>
        </w:rPr>
        <w:t xml:space="preserve">. </w:t>
      </w:r>
      <w:r>
        <w:rPr>
          <w:rFonts w:ascii="Times New Roman" w:hAnsi="Times New Roman" w:cs="Times New Roman"/>
          <w:sz w:val="24"/>
          <w:szCs w:val="24"/>
        </w:rPr>
        <w:t>Many problems from the past still exist today – deforestation, erosion, overpopulation – which caused a collapse and if not effectively prevented, they could also help lead to the world’s collapse</w:t>
      </w:r>
      <w:r w:rsidR="00945611">
        <w:rPr>
          <w:rFonts w:ascii="Times New Roman" w:hAnsi="Times New Roman" w:cs="Times New Roman"/>
          <w:sz w:val="24"/>
          <w:szCs w:val="24"/>
        </w:rPr>
        <w:t xml:space="preserve">. </w:t>
      </w:r>
      <w:r>
        <w:rPr>
          <w:rFonts w:ascii="Times New Roman" w:hAnsi="Times New Roman" w:cs="Times New Roman"/>
          <w:sz w:val="24"/>
          <w:szCs w:val="24"/>
        </w:rPr>
        <w:t>It seems that Diamond’s most important factor is the last one - society’s response to the problem</w:t>
      </w:r>
      <w:r w:rsidR="00945611">
        <w:rPr>
          <w:rFonts w:ascii="Times New Roman" w:hAnsi="Times New Roman" w:cs="Times New Roman"/>
          <w:sz w:val="24"/>
          <w:szCs w:val="24"/>
        </w:rPr>
        <w:t xml:space="preserve">. </w:t>
      </w:r>
      <w:r>
        <w:rPr>
          <w:rFonts w:ascii="Times New Roman" w:hAnsi="Times New Roman" w:cs="Times New Roman"/>
          <w:sz w:val="24"/>
          <w:szCs w:val="24"/>
        </w:rPr>
        <w:t>If society responds incorrectly, too slowly, or ineffectively to a problem, then time has been wasted to prevent the problem, and collapse is very much closer to occurring</w:t>
      </w:r>
      <w:r w:rsidR="00945611">
        <w:rPr>
          <w:rFonts w:ascii="Times New Roman" w:hAnsi="Times New Roman" w:cs="Times New Roman"/>
          <w:sz w:val="24"/>
          <w:szCs w:val="24"/>
        </w:rPr>
        <w:t xml:space="preserve">. </w:t>
      </w:r>
    </w:p>
    <w:p w:rsidR="004D3513" w:rsidRDefault="004D3513" w:rsidP="0094561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Diamond warns of “making painful decisions about values” (523)</w:t>
      </w:r>
      <w:r w:rsidR="00945611">
        <w:rPr>
          <w:rFonts w:ascii="Times New Roman" w:hAnsi="Times New Roman" w:cs="Times New Roman"/>
          <w:sz w:val="24"/>
          <w:szCs w:val="24"/>
        </w:rPr>
        <w:t xml:space="preserve">. </w:t>
      </w:r>
      <w:r>
        <w:rPr>
          <w:rFonts w:ascii="Times New Roman" w:hAnsi="Times New Roman" w:cs="Times New Roman"/>
          <w:sz w:val="24"/>
          <w:szCs w:val="24"/>
        </w:rPr>
        <w:t>Now, the United States must make decision about our want for complete freedom or government control over some of our lives to protect us from potential dangers</w:t>
      </w:r>
      <w:r w:rsidR="00945611">
        <w:rPr>
          <w:rFonts w:ascii="Times New Roman" w:hAnsi="Times New Roman" w:cs="Times New Roman"/>
          <w:sz w:val="24"/>
          <w:szCs w:val="24"/>
        </w:rPr>
        <w:t xml:space="preserve">. </w:t>
      </w:r>
      <w:r>
        <w:rPr>
          <w:rFonts w:ascii="Times New Roman" w:hAnsi="Times New Roman" w:cs="Times New Roman"/>
          <w:sz w:val="24"/>
          <w:szCs w:val="24"/>
        </w:rPr>
        <w:t>Less personal freedom could allow for greater national security</w:t>
      </w:r>
      <w:r w:rsidR="00945611">
        <w:rPr>
          <w:rFonts w:ascii="Times New Roman" w:hAnsi="Times New Roman" w:cs="Times New Roman"/>
          <w:sz w:val="24"/>
          <w:szCs w:val="24"/>
        </w:rPr>
        <w:t xml:space="preserve">. </w:t>
      </w:r>
      <w:r>
        <w:rPr>
          <w:rFonts w:ascii="Times New Roman" w:hAnsi="Times New Roman" w:cs="Times New Roman"/>
          <w:sz w:val="24"/>
          <w:szCs w:val="24"/>
        </w:rPr>
        <w:t>The idea of valuing things in life which are deemed as natural rights is difficult, because there is no way to measure one above the other</w:t>
      </w:r>
      <w:r w:rsidR="00945611">
        <w:rPr>
          <w:rFonts w:ascii="Times New Roman" w:hAnsi="Times New Roman" w:cs="Times New Roman"/>
          <w:sz w:val="24"/>
          <w:szCs w:val="24"/>
        </w:rPr>
        <w:t xml:space="preserve">. </w:t>
      </w:r>
      <w:r>
        <w:rPr>
          <w:rFonts w:ascii="Times New Roman" w:hAnsi="Times New Roman" w:cs="Times New Roman"/>
          <w:sz w:val="24"/>
          <w:szCs w:val="24"/>
        </w:rPr>
        <w:t>Many values are mutually exclusive such that even if we were to value freedom over protection of life, we may be closer to a collapse than if we were to value protection of life over freedom, but it is difficult to figure out which is closer to being true</w:t>
      </w:r>
      <w:r w:rsidR="00945611">
        <w:rPr>
          <w:rFonts w:ascii="Times New Roman" w:hAnsi="Times New Roman" w:cs="Times New Roman"/>
          <w:sz w:val="24"/>
          <w:szCs w:val="24"/>
        </w:rPr>
        <w:t xml:space="preserve">. </w:t>
      </w:r>
      <w:r>
        <w:rPr>
          <w:rFonts w:ascii="Times New Roman" w:hAnsi="Times New Roman" w:cs="Times New Roman"/>
          <w:sz w:val="24"/>
          <w:szCs w:val="24"/>
        </w:rPr>
        <w:t>But, this does not change my opinion on if we can learn from the past. I think, regardless, a collapse will occur, but the extent to which values will be given up will prolong the time before the collapse. Diamond says that since countries like Finland, Iceland, and Britain were able to make “reappraisals of values…despite being agonizingly difficult…they contribute to my hope” (524)</w:t>
      </w:r>
      <w:r w:rsidR="00945611">
        <w:rPr>
          <w:rFonts w:ascii="Times New Roman" w:hAnsi="Times New Roman" w:cs="Times New Roman"/>
          <w:sz w:val="24"/>
          <w:szCs w:val="24"/>
        </w:rPr>
        <w:t xml:space="preserve">. </w:t>
      </w:r>
    </w:p>
    <w:p w:rsidR="00B343B7" w:rsidRDefault="00CE04DE" w:rsidP="0094561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Diamond would not agree that “the past is a foreign country; they do things differently there.” The world can still succumb to a collapse similar to Easter Island, Pitcarin, and the Mayan culture</w:t>
      </w:r>
      <w:r w:rsidR="00945611">
        <w:rPr>
          <w:rFonts w:ascii="Times New Roman" w:hAnsi="Times New Roman" w:cs="Times New Roman"/>
          <w:sz w:val="24"/>
          <w:szCs w:val="24"/>
        </w:rPr>
        <w:t xml:space="preserve">. </w:t>
      </w:r>
      <w:r>
        <w:rPr>
          <w:rFonts w:ascii="Times New Roman" w:hAnsi="Times New Roman" w:cs="Times New Roman"/>
          <w:sz w:val="24"/>
          <w:szCs w:val="24"/>
        </w:rPr>
        <w:t xml:space="preserve">Diamond isolates five ways as to how this can happen and four more ways as to </w:t>
      </w:r>
      <w:r>
        <w:rPr>
          <w:rFonts w:ascii="Times New Roman" w:hAnsi="Times New Roman" w:cs="Times New Roman"/>
          <w:sz w:val="24"/>
          <w:szCs w:val="24"/>
        </w:rPr>
        <w:lastRenderedPageBreak/>
        <w:t>how the world continues the problems of the past</w:t>
      </w:r>
      <w:r w:rsidR="00945611">
        <w:rPr>
          <w:rFonts w:ascii="Times New Roman" w:hAnsi="Times New Roman" w:cs="Times New Roman"/>
          <w:sz w:val="24"/>
          <w:szCs w:val="24"/>
        </w:rPr>
        <w:t xml:space="preserve">. </w:t>
      </w:r>
      <w:r>
        <w:rPr>
          <w:rFonts w:ascii="Times New Roman" w:hAnsi="Times New Roman" w:cs="Times New Roman"/>
          <w:sz w:val="24"/>
          <w:szCs w:val="24"/>
        </w:rPr>
        <w:t>Although societies in the past have failed, the world has new ways to prevent failure – like the media – to warn against problems and how to put off any damage to the society</w:t>
      </w:r>
      <w:r w:rsidR="00945611">
        <w:rPr>
          <w:rFonts w:ascii="Times New Roman" w:hAnsi="Times New Roman" w:cs="Times New Roman"/>
          <w:sz w:val="24"/>
          <w:szCs w:val="24"/>
        </w:rPr>
        <w:t xml:space="preserve">. </w:t>
      </w:r>
      <w:r w:rsidR="004D3513">
        <w:rPr>
          <w:rFonts w:ascii="Times New Roman" w:hAnsi="Times New Roman" w:cs="Times New Roman"/>
          <w:sz w:val="24"/>
          <w:szCs w:val="24"/>
        </w:rPr>
        <w:t>The world also has changed values to prolong societies</w:t>
      </w:r>
      <w:r w:rsidR="00CF18C0">
        <w:rPr>
          <w:rFonts w:ascii="Times New Roman" w:hAnsi="Times New Roman" w:cs="Times New Roman"/>
          <w:sz w:val="24"/>
          <w:szCs w:val="24"/>
        </w:rPr>
        <w:t>, unlike the past,</w:t>
      </w:r>
      <w:r w:rsidR="004D3513">
        <w:rPr>
          <w:rFonts w:ascii="Times New Roman" w:hAnsi="Times New Roman" w:cs="Times New Roman"/>
          <w:sz w:val="24"/>
          <w:szCs w:val="24"/>
        </w:rPr>
        <w:t xml:space="preserve"> so that they do not collaps</w:t>
      </w:r>
      <w:r w:rsidR="00CF18C0">
        <w:rPr>
          <w:rFonts w:ascii="Times New Roman" w:hAnsi="Times New Roman" w:cs="Times New Roman"/>
          <w:sz w:val="24"/>
          <w:szCs w:val="24"/>
        </w:rPr>
        <w:t xml:space="preserve">e which gives Diamond hope. </w:t>
      </w:r>
    </w:p>
    <w:p w:rsidR="00B343B7" w:rsidRDefault="00B343B7" w:rsidP="00945611">
      <w:pPr>
        <w:spacing w:after="0" w:line="480" w:lineRule="auto"/>
        <w:rPr>
          <w:rFonts w:ascii="Times New Roman" w:hAnsi="Times New Roman" w:cs="Times New Roman"/>
          <w:sz w:val="24"/>
          <w:szCs w:val="24"/>
        </w:rPr>
      </w:pPr>
    </w:p>
    <w:p w:rsidR="00B343B7" w:rsidRDefault="00CE04DE" w:rsidP="00945611">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Bibliography</w:t>
      </w:r>
    </w:p>
    <w:p w:rsidR="00B343B7" w:rsidRDefault="00CE04DE" w:rsidP="0094561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Diamond, Jared. </w:t>
      </w:r>
      <w:r>
        <w:rPr>
          <w:rFonts w:ascii="Times New Roman" w:hAnsi="Times New Roman" w:cs="Times New Roman"/>
          <w:i/>
          <w:sz w:val="24"/>
          <w:szCs w:val="24"/>
        </w:rPr>
        <w:t>Collapse: How Societies Choose to Fail or Succeed</w:t>
      </w:r>
      <w:r>
        <w:rPr>
          <w:rFonts w:ascii="Times New Roman" w:hAnsi="Times New Roman" w:cs="Times New Roman"/>
          <w:sz w:val="24"/>
          <w:szCs w:val="24"/>
        </w:rPr>
        <w:t>. New York: Penguin Books, 2005. Print.</w:t>
      </w:r>
    </w:p>
    <w:p w:rsidR="00E54836" w:rsidRDefault="00E54836" w:rsidP="00945611">
      <w:pPr>
        <w:spacing w:after="0" w:line="480" w:lineRule="auto"/>
        <w:rPr>
          <w:rFonts w:ascii="Times New Roman" w:hAnsi="Times New Roman" w:cs="Times New Roman"/>
          <w:sz w:val="24"/>
          <w:szCs w:val="24"/>
        </w:rPr>
      </w:pPr>
      <w:r>
        <w:rPr>
          <w:rFonts w:ascii="Tahoma" w:hAnsi="Tahoma" w:cs="Tahoma"/>
          <w:color w:val="000000"/>
          <w:sz w:val="20"/>
          <w:szCs w:val="20"/>
        </w:rPr>
        <w:br/>
      </w:r>
    </w:p>
    <w:p w:rsidR="00CE04DE" w:rsidRDefault="00CE04DE" w:rsidP="00945611">
      <w:pPr>
        <w:spacing w:after="0" w:line="480" w:lineRule="auto"/>
      </w:pPr>
    </w:p>
    <w:sectPr w:rsidR="00CE04DE" w:rsidSect="00B343B7">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075E" w:rsidRDefault="00EB075E">
      <w:pPr>
        <w:spacing w:after="0" w:line="240" w:lineRule="auto"/>
      </w:pPr>
      <w:r>
        <w:separator/>
      </w:r>
    </w:p>
  </w:endnote>
  <w:endnote w:type="continuationSeparator" w:id="0">
    <w:p w:rsidR="00EB075E" w:rsidRDefault="00EB07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iberation Sans">
    <w:altName w:val="Arial"/>
    <w:charset w:val="80"/>
    <w:family w:val="swiss"/>
    <w:pitch w:val="variable"/>
    <w:sig w:usb0="00000000" w:usb1="00000000" w:usb2="00000000" w:usb3="00000000" w:csb0="00000000" w:csb1="00000000"/>
  </w:font>
  <w:font w:name="DejaVu LGC Sans">
    <w:altName w:val="Arial Unicode MS"/>
    <w:charset w:val="80"/>
    <w:family w:val="swiss"/>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3B7" w:rsidRDefault="00B343B7">
    <w:pPr>
      <w:pStyle w:val="Footer"/>
      <w:jc w:val="right"/>
    </w:pPr>
    <w:r>
      <w:fldChar w:fldCharType="begin"/>
    </w:r>
    <w:r w:rsidR="00CE04DE">
      <w:instrText xml:space="preserve"> PAGE </w:instrText>
    </w:r>
    <w:r>
      <w:fldChar w:fldCharType="separate"/>
    </w:r>
    <w:r w:rsidR="00945611">
      <w:rPr>
        <w:noProof/>
      </w:rPr>
      <w:t>6</w:t>
    </w:r>
    <w:r>
      <w:fldChar w:fldCharType="end"/>
    </w:r>
  </w:p>
  <w:p w:rsidR="00B343B7" w:rsidRDefault="00B343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075E" w:rsidRDefault="00EB075E">
      <w:pPr>
        <w:spacing w:after="0" w:line="240" w:lineRule="auto"/>
      </w:pPr>
      <w:r>
        <w:separator/>
      </w:r>
    </w:p>
  </w:footnote>
  <w:footnote w:type="continuationSeparator" w:id="0">
    <w:p w:rsidR="00EB075E" w:rsidRDefault="00EB075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F97E32"/>
    <w:rsid w:val="00076A03"/>
    <w:rsid w:val="002A1B26"/>
    <w:rsid w:val="002C7E01"/>
    <w:rsid w:val="002E4D7A"/>
    <w:rsid w:val="004D3513"/>
    <w:rsid w:val="005C5A95"/>
    <w:rsid w:val="006E5206"/>
    <w:rsid w:val="006F1F90"/>
    <w:rsid w:val="00754DC9"/>
    <w:rsid w:val="00840CEF"/>
    <w:rsid w:val="008514B0"/>
    <w:rsid w:val="008C771D"/>
    <w:rsid w:val="008E5F7D"/>
    <w:rsid w:val="00945611"/>
    <w:rsid w:val="00B343B7"/>
    <w:rsid w:val="00CE04DE"/>
    <w:rsid w:val="00CF18C0"/>
    <w:rsid w:val="00E54836"/>
    <w:rsid w:val="00EB075E"/>
    <w:rsid w:val="00F06718"/>
    <w:rsid w:val="00F97E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3B7"/>
    <w:pPr>
      <w:suppressAutoHyphens/>
      <w:spacing w:after="200" w:line="276" w:lineRule="auto"/>
    </w:pPr>
    <w:rPr>
      <w:rFonts w:ascii="Calibri" w:eastAsia="Calibri" w:hAnsi="Calibri" w:cs="Calibri"/>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B343B7"/>
  </w:style>
  <w:style w:type="character" w:customStyle="1" w:styleId="WW-DefaultParagraphFont">
    <w:name w:val="WW-Default Paragraph Font"/>
    <w:rsid w:val="00B343B7"/>
  </w:style>
  <w:style w:type="character" w:customStyle="1" w:styleId="HeaderChar">
    <w:name w:val="Header Char"/>
    <w:basedOn w:val="DefaultParagraphFont"/>
    <w:rsid w:val="00B343B7"/>
    <w:rPr>
      <w:rFonts w:ascii="Calibri" w:eastAsia="Calibri" w:hAnsi="Calibri" w:cs="Calibri"/>
      <w:sz w:val="22"/>
      <w:szCs w:val="22"/>
    </w:rPr>
  </w:style>
  <w:style w:type="character" w:customStyle="1" w:styleId="FooterChar">
    <w:name w:val="Footer Char"/>
    <w:basedOn w:val="DefaultParagraphFont"/>
    <w:rsid w:val="00B343B7"/>
    <w:rPr>
      <w:rFonts w:ascii="Calibri" w:eastAsia="Calibri" w:hAnsi="Calibri" w:cs="Calibri"/>
      <w:sz w:val="22"/>
      <w:szCs w:val="22"/>
    </w:rPr>
  </w:style>
  <w:style w:type="character" w:customStyle="1" w:styleId="apple-style-span">
    <w:name w:val="apple-style-span"/>
    <w:basedOn w:val="DefaultParagraphFont"/>
    <w:rsid w:val="00B343B7"/>
  </w:style>
  <w:style w:type="character" w:customStyle="1" w:styleId="apple-converted-space">
    <w:name w:val="apple-converted-space"/>
    <w:basedOn w:val="DefaultParagraphFont"/>
    <w:rsid w:val="00B343B7"/>
  </w:style>
  <w:style w:type="paragraph" w:customStyle="1" w:styleId="Heading">
    <w:name w:val="Heading"/>
    <w:basedOn w:val="Normal"/>
    <w:next w:val="BodyText"/>
    <w:rsid w:val="00B343B7"/>
    <w:pPr>
      <w:keepNext/>
      <w:spacing w:before="240" w:after="120"/>
    </w:pPr>
    <w:rPr>
      <w:rFonts w:ascii="Liberation Sans" w:eastAsia="DejaVu LGC Sans" w:hAnsi="Liberation Sans" w:cs="DejaVu LGC Sans"/>
      <w:sz w:val="28"/>
      <w:szCs w:val="28"/>
    </w:rPr>
  </w:style>
  <w:style w:type="paragraph" w:styleId="BodyText">
    <w:name w:val="Body Text"/>
    <w:basedOn w:val="Normal"/>
    <w:rsid w:val="00B343B7"/>
    <w:pPr>
      <w:spacing w:after="120"/>
    </w:pPr>
  </w:style>
  <w:style w:type="paragraph" w:styleId="List">
    <w:name w:val="List"/>
    <w:basedOn w:val="BodyText"/>
    <w:rsid w:val="00B343B7"/>
  </w:style>
  <w:style w:type="paragraph" w:styleId="Caption">
    <w:name w:val="caption"/>
    <w:basedOn w:val="Normal"/>
    <w:qFormat/>
    <w:rsid w:val="00B343B7"/>
    <w:pPr>
      <w:suppressLineNumbers/>
      <w:spacing w:before="120" w:after="120"/>
    </w:pPr>
    <w:rPr>
      <w:i/>
      <w:iCs/>
      <w:sz w:val="24"/>
      <w:szCs w:val="24"/>
    </w:rPr>
  </w:style>
  <w:style w:type="paragraph" w:customStyle="1" w:styleId="Index">
    <w:name w:val="Index"/>
    <w:basedOn w:val="Normal"/>
    <w:rsid w:val="00B343B7"/>
    <w:pPr>
      <w:suppressLineNumbers/>
    </w:pPr>
  </w:style>
  <w:style w:type="paragraph" w:styleId="ListParagraph">
    <w:name w:val="List Paragraph"/>
    <w:basedOn w:val="Normal"/>
    <w:qFormat/>
    <w:rsid w:val="00B343B7"/>
    <w:pPr>
      <w:ind w:left="720"/>
    </w:pPr>
  </w:style>
  <w:style w:type="paragraph" w:styleId="Header">
    <w:name w:val="header"/>
    <w:basedOn w:val="Normal"/>
    <w:rsid w:val="00B343B7"/>
    <w:pPr>
      <w:tabs>
        <w:tab w:val="center" w:pos="4680"/>
        <w:tab w:val="right" w:pos="9360"/>
      </w:tabs>
    </w:pPr>
  </w:style>
  <w:style w:type="paragraph" w:styleId="Footer">
    <w:name w:val="footer"/>
    <w:basedOn w:val="Normal"/>
    <w:rsid w:val="00B343B7"/>
    <w:pPr>
      <w:tabs>
        <w:tab w:val="center" w:pos="4680"/>
        <w:tab w:val="right" w:pos="9360"/>
      </w:tabs>
    </w:pPr>
  </w:style>
  <w:style w:type="paragraph" w:styleId="BalloonText">
    <w:name w:val="Balloon Text"/>
    <w:basedOn w:val="Normal"/>
    <w:link w:val="BalloonTextChar"/>
    <w:uiPriority w:val="99"/>
    <w:semiHidden/>
    <w:unhideWhenUsed/>
    <w:rsid w:val="00F97E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E32"/>
    <w:rPr>
      <w:rFonts w:ascii="Tahoma" w:eastAsia="Calibri" w:hAnsi="Tahoma" w:cs="Tahoma"/>
      <w:sz w:val="16"/>
      <w:szCs w:val="16"/>
      <w:lang w:eastAsia="ar-SA"/>
    </w:rPr>
  </w:style>
  <w:style w:type="paragraph" w:styleId="CommentText">
    <w:name w:val="annotation text"/>
    <w:basedOn w:val="Normal"/>
    <w:link w:val="CommentTextChar"/>
    <w:uiPriority w:val="99"/>
    <w:semiHidden/>
    <w:unhideWhenUsed/>
    <w:rsid w:val="00B343B7"/>
    <w:pPr>
      <w:spacing w:line="240" w:lineRule="auto"/>
    </w:pPr>
    <w:rPr>
      <w:sz w:val="20"/>
      <w:szCs w:val="20"/>
    </w:rPr>
  </w:style>
  <w:style w:type="character" w:customStyle="1" w:styleId="CommentTextChar">
    <w:name w:val="Comment Text Char"/>
    <w:basedOn w:val="DefaultParagraphFont"/>
    <w:link w:val="CommentText"/>
    <w:uiPriority w:val="99"/>
    <w:semiHidden/>
    <w:rsid w:val="00B343B7"/>
    <w:rPr>
      <w:rFonts w:ascii="Calibri" w:eastAsia="Calibri" w:hAnsi="Calibri" w:cs="Calibri"/>
      <w:lang w:eastAsia="ar-SA"/>
    </w:rPr>
  </w:style>
  <w:style w:type="character" w:styleId="CommentReference">
    <w:name w:val="annotation reference"/>
    <w:basedOn w:val="DefaultParagraphFont"/>
    <w:uiPriority w:val="99"/>
    <w:semiHidden/>
    <w:unhideWhenUsed/>
    <w:rsid w:val="00B343B7"/>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412</TotalTime>
  <Pages>6</Pages>
  <Words>1620</Words>
  <Characters>9234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Astrid</dc:creator>
  <cp:lastModifiedBy>Astrid</cp:lastModifiedBy>
  <cp:revision>13</cp:revision>
  <cp:lastPrinted>2011-03-04T21:03:00Z</cp:lastPrinted>
  <dcterms:created xsi:type="dcterms:W3CDTF">2011-03-04T21:03:00Z</dcterms:created>
  <dcterms:modified xsi:type="dcterms:W3CDTF">2011-03-18T20:09:00Z</dcterms:modified>
</cp:coreProperties>
</file>