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5" w:rsidRDefault="000F7B35" w:rsidP="000F7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35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F7B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acomber</w:t>
      </w:r>
      <w:proofErr w:type="spellEnd"/>
    </w:p>
    <w:p w:rsidR="000F7B35" w:rsidRDefault="000F7B35" w:rsidP="000F7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Little</w:t>
      </w:r>
    </w:p>
    <w:p w:rsidR="000F7B35" w:rsidRDefault="000F7B35" w:rsidP="000F7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Cultures</w:t>
      </w:r>
    </w:p>
    <w:p w:rsidR="000F7B35" w:rsidRPr="000F7B35" w:rsidRDefault="00E4657B" w:rsidP="000F7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0F7B35">
        <w:rPr>
          <w:rFonts w:ascii="Times New Roman" w:hAnsi="Times New Roman" w:cs="Times New Roman"/>
          <w:sz w:val="24"/>
          <w:szCs w:val="24"/>
        </w:rPr>
        <w:t>February 2011</w:t>
      </w:r>
    </w:p>
    <w:p w:rsidR="000F7B35" w:rsidRDefault="000F7B35" w:rsidP="000F7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0B1">
        <w:rPr>
          <w:rFonts w:ascii="Times New Roman" w:hAnsi="Times New Roman" w:cs="Times New Roman"/>
          <w:sz w:val="24"/>
          <w:szCs w:val="24"/>
        </w:rPr>
        <w:t xml:space="preserve"> Ominous Failure</w:t>
      </w:r>
    </w:p>
    <w:p w:rsidR="00A87769" w:rsidRPr="000F7B35" w:rsidRDefault="00E4657B" w:rsidP="000F7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258" w:rsidRPr="000F7B35">
        <w:rPr>
          <w:rFonts w:ascii="Times New Roman" w:hAnsi="Times New Roman" w:cs="Times New Roman"/>
          <w:sz w:val="24"/>
          <w:szCs w:val="24"/>
        </w:rPr>
        <w:t>There lies the belief that modern day culture</w:t>
      </w:r>
      <w:r w:rsidR="006C48F6" w:rsidRPr="000F7B35">
        <w:rPr>
          <w:rFonts w:ascii="Times New Roman" w:hAnsi="Times New Roman" w:cs="Times New Roman"/>
          <w:sz w:val="24"/>
          <w:szCs w:val="24"/>
        </w:rPr>
        <w:t>s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</w:t>
      </w:r>
      <w:r w:rsidR="006C48F6" w:rsidRPr="000F7B35">
        <w:rPr>
          <w:rFonts w:ascii="Times New Roman" w:hAnsi="Times New Roman" w:cs="Times New Roman"/>
          <w:sz w:val="24"/>
          <w:szCs w:val="24"/>
        </w:rPr>
        <w:t>are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invincible to societal collapses. After all</w:t>
      </w:r>
      <w:r w:rsidR="00D360B0" w:rsidRPr="000F7B35">
        <w:rPr>
          <w:rFonts w:ascii="Times New Roman" w:hAnsi="Times New Roman" w:cs="Times New Roman"/>
          <w:sz w:val="24"/>
          <w:szCs w:val="24"/>
        </w:rPr>
        <w:t>,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m</w:t>
      </w:r>
      <w:r w:rsidR="00D360B0" w:rsidRPr="000F7B35">
        <w:rPr>
          <w:rFonts w:ascii="Times New Roman" w:hAnsi="Times New Roman" w:cs="Times New Roman"/>
          <w:sz w:val="24"/>
          <w:szCs w:val="24"/>
        </w:rPr>
        <w:t>odern day societies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contain the beneficent effects of globalization, modern medicine, technology, and greater knowledge </w:t>
      </w:r>
      <w:r w:rsidR="004958B4" w:rsidRPr="000F7B35">
        <w:rPr>
          <w:rFonts w:ascii="Times New Roman" w:hAnsi="Times New Roman" w:cs="Times New Roman"/>
          <w:sz w:val="24"/>
          <w:szCs w:val="24"/>
        </w:rPr>
        <w:t>of past cultures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</w:t>
      </w:r>
      <w:r w:rsidR="00D360B0" w:rsidRPr="000F7B35">
        <w:rPr>
          <w:rFonts w:ascii="Times New Roman" w:hAnsi="Times New Roman" w:cs="Times New Roman"/>
          <w:sz w:val="24"/>
          <w:szCs w:val="24"/>
        </w:rPr>
        <w:t>(</w:t>
      </w:r>
      <w:r w:rsidR="003A6B36">
        <w:rPr>
          <w:rFonts w:ascii="Times New Roman" w:hAnsi="Times New Roman" w:cs="Times New Roman"/>
          <w:sz w:val="24"/>
          <w:szCs w:val="24"/>
        </w:rPr>
        <w:t xml:space="preserve">Diamond, </w:t>
      </w:r>
      <w:r w:rsidR="00D360B0" w:rsidRPr="000F7B35">
        <w:rPr>
          <w:rFonts w:ascii="Times New Roman" w:hAnsi="Times New Roman" w:cs="Times New Roman"/>
          <w:sz w:val="24"/>
          <w:szCs w:val="24"/>
        </w:rPr>
        <w:t>pg. 8)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. However, I </w:t>
      </w:r>
      <w:r w:rsidR="00D360B0" w:rsidRPr="000F7B35">
        <w:rPr>
          <w:rFonts w:ascii="Times New Roman" w:hAnsi="Times New Roman" w:cs="Times New Roman"/>
          <w:sz w:val="24"/>
          <w:szCs w:val="24"/>
        </w:rPr>
        <w:t xml:space="preserve">agree with Jared Diamond in that </w:t>
      </w:r>
      <w:r w:rsidR="00E92258" w:rsidRPr="000F7B35">
        <w:rPr>
          <w:rFonts w:ascii="Times New Roman" w:hAnsi="Times New Roman" w:cs="Times New Roman"/>
          <w:sz w:val="24"/>
          <w:szCs w:val="24"/>
        </w:rPr>
        <w:t>current culture</w:t>
      </w:r>
      <w:r w:rsidR="00790E08" w:rsidRPr="000F7B35">
        <w:rPr>
          <w:rFonts w:ascii="Times New Roman" w:hAnsi="Times New Roman" w:cs="Times New Roman"/>
          <w:sz w:val="24"/>
          <w:szCs w:val="24"/>
        </w:rPr>
        <w:t>s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are </w:t>
      </w:r>
      <w:r w:rsidR="00E92258" w:rsidRPr="000F7B35">
        <w:rPr>
          <w:rFonts w:ascii="Times New Roman" w:hAnsi="Times New Roman" w:cs="Times New Roman"/>
          <w:sz w:val="24"/>
          <w:szCs w:val="24"/>
        </w:rPr>
        <w:t>not as paramount as</w:t>
      </w:r>
      <w:r w:rsidR="000C5544" w:rsidRPr="000F7B35">
        <w:rPr>
          <w:rFonts w:ascii="Times New Roman" w:hAnsi="Times New Roman" w:cs="Times New Roman"/>
          <w:sz w:val="24"/>
          <w:szCs w:val="24"/>
        </w:rPr>
        <w:t xml:space="preserve"> one would</w:t>
      </w:r>
      <w:r w:rsidR="00E92258" w:rsidRPr="000F7B35">
        <w:rPr>
          <w:rFonts w:ascii="Times New Roman" w:hAnsi="Times New Roman" w:cs="Times New Roman"/>
          <w:sz w:val="24"/>
          <w:szCs w:val="24"/>
        </w:rPr>
        <w:t xml:space="preserve"> think. 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 </w:t>
      </w:r>
      <w:r w:rsidR="00D360B0" w:rsidRPr="000F7B35">
        <w:rPr>
          <w:rFonts w:ascii="Times New Roman" w:hAnsi="Times New Roman" w:cs="Times New Roman"/>
          <w:sz w:val="24"/>
          <w:szCs w:val="24"/>
        </w:rPr>
        <w:t>In actuality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, there </w:t>
      </w:r>
      <w:r w:rsidR="00D360B0" w:rsidRPr="000F7B35">
        <w:rPr>
          <w:rFonts w:ascii="Times New Roman" w:hAnsi="Times New Roman" w:cs="Times New Roman"/>
          <w:sz w:val="24"/>
          <w:szCs w:val="24"/>
        </w:rPr>
        <w:t>lie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 many parallels between previous cultures </w:t>
      </w:r>
      <w:r w:rsidR="009B322E" w:rsidRPr="000F7B35">
        <w:rPr>
          <w:rFonts w:ascii="Times New Roman" w:hAnsi="Times New Roman" w:cs="Times New Roman"/>
          <w:sz w:val="24"/>
          <w:szCs w:val="24"/>
        </w:rPr>
        <w:t xml:space="preserve">that underwent collapse and 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problems </w:t>
      </w:r>
      <w:r w:rsidR="00D360B0" w:rsidRPr="000F7B35">
        <w:rPr>
          <w:rFonts w:ascii="Times New Roman" w:hAnsi="Times New Roman" w:cs="Times New Roman"/>
          <w:sz w:val="24"/>
          <w:szCs w:val="24"/>
        </w:rPr>
        <w:t>societies</w:t>
      </w:r>
      <w:r w:rsidR="00790E08" w:rsidRPr="000F7B35">
        <w:rPr>
          <w:rFonts w:ascii="Times New Roman" w:hAnsi="Times New Roman" w:cs="Times New Roman"/>
          <w:sz w:val="24"/>
          <w:szCs w:val="24"/>
        </w:rPr>
        <w:t xml:space="preserve"> are facing today. </w:t>
      </w:r>
      <w:r w:rsidR="00D360B0" w:rsidRPr="000F7B35">
        <w:rPr>
          <w:rFonts w:ascii="Times New Roman" w:hAnsi="Times New Roman" w:cs="Times New Roman"/>
          <w:sz w:val="24"/>
          <w:szCs w:val="24"/>
        </w:rPr>
        <w:t xml:space="preserve"> Current </w:t>
      </w:r>
      <w:r w:rsidR="00380D4B" w:rsidRPr="000F7B35">
        <w:rPr>
          <w:rFonts w:ascii="Times New Roman" w:hAnsi="Times New Roman" w:cs="Times New Roman"/>
          <w:sz w:val="24"/>
          <w:szCs w:val="24"/>
        </w:rPr>
        <w:t xml:space="preserve">modern day </w:t>
      </w:r>
      <w:r w:rsidR="00D360B0" w:rsidRPr="000F7B35">
        <w:rPr>
          <w:rFonts w:ascii="Times New Roman" w:hAnsi="Times New Roman" w:cs="Times New Roman"/>
          <w:sz w:val="24"/>
          <w:szCs w:val="24"/>
        </w:rPr>
        <w:t>warnings</w:t>
      </w:r>
      <w:r w:rsidR="000F7B35">
        <w:rPr>
          <w:rFonts w:ascii="Times New Roman" w:hAnsi="Times New Roman" w:cs="Times New Roman"/>
          <w:sz w:val="24"/>
          <w:szCs w:val="24"/>
        </w:rPr>
        <w:t xml:space="preserve"> for</w:t>
      </w:r>
      <w:r w:rsidR="00D360B0" w:rsidRPr="000F7B35">
        <w:rPr>
          <w:rFonts w:ascii="Times New Roman" w:hAnsi="Times New Roman" w:cs="Times New Roman"/>
          <w:sz w:val="24"/>
          <w:szCs w:val="24"/>
        </w:rPr>
        <w:t xml:space="preserve"> future collapse include </w:t>
      </w:r>
      <w:r w:rsidR="00481957" w:rsidRPr="000F7B35">
        <w:rPr>
          <w:rFonts w:ascii="Times New Roman" w:hAnsi="Times New Roman" w:cs="Times New Roman"/>
          <w:sz w:val="24"/>
          <w:szCs w:val="24"/>
        </w:rPr>
        <w:t xml:space="preserve">environmental troubles, </w:t>
      </w:r>
      <w:r w:rsidR="000C5544" w:rsidRPr="000F7B35">
        <w:rPr>
          <w:rFonts w:ascii="Times New Roman" w:hAnsi="Times New Roman" w:cs="Times New Roman"/>
          <w:sz w:val="24"/>
          <w:szCs w:val="24"/>
        </w:rPr>
        <w:t>climate change</w:t>
      </w:r>
      <w:r w:rsidR="00481957" w:rsidRPr="000F7B35">
        <w:rPr>
          <w:rFonts w:ascii="Times New Roman" w:hAnsi="Times New Roman" w:cs="Times New Roman"/>
          <w:sz w:val="24"/>
          <w:szCs w:val="24"/>
        </w:rPr>
        <w:t>, and</w:t>
      </w:r>
      <w:r w:rsidR="000C5544" w:rsidRPr="000F7B35">
        <w:rPr>
          <w:rFonts w:ascii="Times New Roman" w:hAnsi="Times New Roman" w:cs="Times New Roman"/>
          <w:sz w:val="24"/>
          <w:szCs w:val="24"/>
        </w:rPr>
        <w:t xml:space="preserve"> hostility among different </w:t>
      </w:r>
      <w:r w:rsidR="000C53AC" w:rsidRPr="000F7B35">
        <w:rPr>
          <w:rFonts w:ascii="Times New Roman" w:hAnsi="Times New Roman" w:cs="Times New Roman"/>
          <w:sz w:val="24"/>
          <w:szCs w:val="24"/>
        </w:rPr>
        <w:t>peoples</w:t>
      </w:r>
      <w:r w:rsidR="000C5544" w:rsidRPr="000F7B35">
        <w:rPr>
          <w:rFonts w:ascii="Times New Roman" w:hAnsi="Times New Roman" w:cs="Times New Roman"/>
          <w:sz w:val="24"/>
          <w:szCs w:val="24"/>
        </w:rPr>
        <w:t>. Thus</w:t>
      </w:r>
      <w:r w:rsidR="00380D4B" w:rsidRPr="000F7B35">
        <w:rPr>
          <w:rFonts w:ascii="Times New Roman" w:hAnsi="Times New Roman" w:cs="Times New Roman"/>
          <w:sz w:val="24"/>
          <w:szCs w:val="24"/>
        </w:rPr>
        <w:t>,</w:t>
      </w:r>
      <w:r w:rsidR="00481957" w:rsidRPr="000F7B35">
        <w:rPr>
          <w:rFonts w:ascii="Times New Roman" w:hAnsi="Times New Roman" w:cs="Times New Roman"/>
          <w:sz w:val="24"/>
          <w:szCs w:val="24"/>
        </w:rPr>
        <w:t xml:space="preserve"> modern day </w:t>
      </w:r>
      <w:r w:rsidR="00424B20" w:rsidRPr="000F7B35">
        <w:rPr>
          <w:rFonts w:ascii="Times New Roman" w:hAnsi="Times New Roman" w:cs="Times New Roman"/>
          <w:sz w:val="24"/>
          <w:szCs w:val="24"/>
        </w:rPr>
        <w:t>society’s</w:t>
      </w:r>
      <w:r w:rsidR="00481957" w:rsidRPr="000F7B35">
        <w:rPr>
          <w:rFonts w:ascii="Times New Roman" w:hAnsi="Times New Roman" w:cs="Times New Roman"/>
          <w:sz w:val="24"/>
          <w:szCs w:val="24"/>
        </w:rPr>
        <w:t xml:space="preserve"> ability to react to such warnings will decide whether or not a collapse will happen</w:t>
      </w:r>
      <w:r w:rsidR="00380D4B" w:rsidRPr="000F7B35">
        <w:rPr>
          <w:rFonts w:ascii="Times New Roman" w:hAnsi="Times New Roman" w:cs="Times New Roman"/>
          <w:sz w:val="24"/>
          <w:szCs w:val="24"/>
        </w:rPr>
        <w:t xml:space="preserve">.  </w:t>
      </w:r>
      <w:r w:rsidR="006E748D" w:rsidRPr="000F7B35">
        <w:rPr>
          <w:rFonts w:ascii="Times New Roman" w:hAnsi="Times New Roman" w:cs="Times New Roman"/>
          <w:sz w:val="24"/>
          <w:szCs w:val="24"/>
        </w:rPr>
        <w:t xml:space="preserve">In my opinion, the current societal physiological and governmental makeup is not capable of dealing with the foreboding </w:t>
      </w:r>
      <w:r w:rsidR="005B1128" w:rsidRPr="000F7B35">
        <w:rPr>
          <w:rFonts w:ascii="Times New Roman" w:hAnsi="Times New Roman" w:cs="Times New Roman"/>
          <w:sz w:val="24"/>
          <w:szCs w:val="24"/>
        </w:rPr>
        <w:t>signs</w:t>
      </w:r>
      <w:r w:rsidR="006E748D" w:rsidRPr="000F7B35">
        <w:rPr>
          <w:rFonts w:ascii="Times New Roman" w:hAnsi="Times New Roman" w:cs="Times New Roman"/>
          <w:sz w:val="24"/>
          <w:szCs w:val="24"/>
        </w:rPr>
        <w:t xml:space="preserve"> of collapse </w:t>
      </w:r>
      <w:r w:rsidR="004958B4" w:rsidRPr="000F7B35">
        <w:rPr>
          <w:rFonts w:ascii="Times New Roman" w:hAnsi="Times New Roman" w:cs="Times New Roman"/>
          <w:sz w:val="24"/>
          <w:szCs w:val="24"/>
        </w:rPr>
        <w:t xml:space="preserve">and consequently a collapse may be in our not so distant future. </w:t>
      </w:r>
    </w:p>
    <w:sectPr w:rsidR="00A87769" w:rsidRPr="000F7B35" w:rsidSect="00A877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FF" w:rsidRDefault="007C56FF" w:rsidP="00E4657B">
      <w:pPr>
        <w:spacing w:after="0" w:line="240" w:lineRule="auto"/>
      </w:pPr>
      <w:r>
        <w:separator/>
      </w:r>
    </w:p>
  </w:endnote>
  <w:endnote w:type="continuationSeparator" w:id="0">
    <w:p w:rsidR="007C56FF" w:rsidRDefault="007C56FF" w:rsidP="00E4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FF" w:rsidRDefault="007C56FF" w:rsidP="00E4657B">
      <w:pPr>
        <w:spacing w:after="0" w:line="240" w:lineRule="auto"/>
      </w:pPr>
      <w:r>
        <w:separator/>
      </w:r>
    </w:p>
  </w:footnote>
  <w:footnote w:type="continuationSeparator" w:id="0">
    <w:p w:rsidR="007C56FF" w:rsidRDefault="007C56FF" w:rsidP="00E4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75618"/>
      <w:docPartObj>
        <w:docPartGallery w:val="Page Numbers (Top of Page)"/>
        <w:docPartUnique/>
      </w:docPartObj>
    </w:sdtPr>
    <w:sdtContent>
      <w:p w:rsidR="00E4657B" w:rsidRDefault="00E4657B">
        <w:pPr>
          <w:pStyle w:val="Header"/>
          <w:jc w:val="right"/>
        </w:pPr>
        <w:r>
          <w:t xml:space="preserve">John </w:t>
        </w:r>
        <w:proofErr w:type="spellStart"/>
        <w:r>
          <w:t>Macomber</w:t>
        </w:r>
        <w:proofErr w:type="spellEnd"/>
        <w:r>
          <w:t xml:space="preserve"> </w:t>
        </w:r>
        <w:fldSimple w:instr=" PAGE   \* MERGEFORMAT ">
          <w:r w:rsidR="003A6B36">
            <w:rPr>
              <w:noProof/>
            </w:rPr>
            <w:t>1</w:t>
          </w:r>
        </w:fldSimple>
      </w:p>
    </w:sdtContent>
  </w:sdt>
  <w:p w:rsidR="00E4657B" w:rsidRDefault="00E46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58"/>
    <w:rsid w:val="0007366A"/>
    <w:rsid w:val="000C53AC"/>
    <w:rsid w:val="000C5544"/>
    <w:rsid w:val="000F7B35"/>
    <w:rsid w:val="00380D4B"/>
    <w:rsid w:val="003A6B36"/>
    <w:rsid w:val="00424B20"/>
    <w:rsid w:val="00481957"/>
    <w:rsid w:val="004958B4"/>
    <w:rsid w:val="005B1128"/>
    <w:rsid w:val="00617A1E"/>
    <w:rsid w:val="006C48F6"/>
    <w:rsid w:val="006E748D"/>
    <w:rsid w:val="00790E08"/>
    <w:rsid w:val="007C56FF"/>
    <w:rsid w:val="009B322E"/>
    <w:rsid w:val="00A87769"/>
    <w:rsid w:val="00B1597A"/>
    <w:rsid w:val="00C1565F"/>
    <w:rsid w:val="00D360B0"/>
    <w:rsid w:val="00E4657B"/>
    <w:rsid w:val="00E92258"/>
    <w:rsid w:val="00EA517E"/>
    <w:rsid w:val="00F540B1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7B"/>
  </w:style>
  <w:style w:type="paragraph" w:styleId="Footer">
    <w:name w:val="footer"/>
    <w:basedOn w:val="Normal"/>
    <w:link w:val="FooterChar"/>
    <w:uiPriority w:val="99"/>
    <w:semiHidden/>
    <w:unhideWhenUsed/>
    <w:rsid w:val="00E4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cp:lastPrinted>2011-02-23T02:42:00Z</cp:lastPrinted>
  <dcterms:created xsi:type="dcterms:W3CDTF">2011-02-21T00:24:00Z</dcterms:created>
  <dcterms:modified xsi:type="dcterms:W3CDTF">2011-02-23T13:29:00Z</dcterms:modified>
</cp:coreProperties>
</file>