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CF" w:rsidRDefault="000B3E03" w:rsidP="008D685C">
      <w:pPr>
        <w:spacing w:line="480" w:lineRule="auto"/>
        <w:rPr>
          <w:sz w:val="22"/>
          <w:szCs w:val="22"/>
        </w:rPr>
      </w:pPr>
      <w:r>
        <w:rPr>
          <w:sz w:val="22"/>
          <w:szCs w:val="22"/>
        </w:rPr>
        <w:t>Andrew Marzo</w:t>
      </w:r>
    </w:p>
    <w:p w:rsidR="008D685C" w:rsidRDefault="008D685C" w:rsidP="008D685C">
      <w:pPr>
        <w:spacing w:line="480" w:lineRule="auto"/>
        <w:rPr>
          <w:sz w:val="22"/>
          <w:szCs w:val="22"/>
        </w:rPr>
      </w:pPr>
      <w:r>
        <w:rPr>
          <w:sz w:val="22"/>
          <w:szCs w:val="22"/>
        </w:rPr>
        <w:t>Professor Little</w:t>
      </w:r>
    </w:p>
    <w:p w:rsidR="008D685C" w:rsidRDefault="008D685C" w:rsidP="008D685C">
      <w:pPr>
        <w:spacing w:line="480" w:lineRule="auto"/>
        <w:rPr>
          <w:sz w:val="22"/>
          <w:szCs w:val="22"/>
        </w:rPr>
      </w:pPr>
      <w:r>
        <w:rPr>
          <w:sz w:val="22"/>
          <w:szCs w:val="22"/>
        </w:rPr>
        <w:t xml:space="preserve">Math </w:t>
      </w:r>
      <w:proofErr w:type="gramStart"/>
      <w:r>
        <w:rPr>
          <w:sz w:val="22"/>
          <w:szCs w:val="22"/>
        </w:rPr>
        <w:t>Across</w:t>
      </w:r>
      <w:proofErr w:type="gramEnd"/>
      <w:r>
        <w:rPr>
          <w:sz w:val="22"/>
          <w:szCs w:val="22"/>
        </w:rPr>
        <w:t xml:space="preserve"> Time</w:t>
      </w:r>
    </w:p>
    <w:p w:rsidR="008D685C" w:rsidRDefault="008D685C" w:rsidP="008D685C">
      <w:pPr>
        <w:spacing w:line="480" w:lineRule="auto"/>
        <w:rPr>
          <w:sz w:val="22"/>
          <w:szCs w:val="22"/>
        </w:rPr>
      </w:pPr>
      <w:r>
        <w:rPr>
          <w:sz w:val="22"/>
          <w:szCs w:val="22"/>
        </w:rPr>
        <w:t>14 December 2010</w:t>
      </w:r>
    </w:p>
    <w:p w:rsidR="000B3E03" w:rsidRDefault="006D783B" w:rsidP="008D685C">
      <w:pPr>
        <w:spacing w:line="480" w:lineRule="auto"/>
        <w:jc w:val="center"/>
        <w:rPr>
          <w:sz w:val="22"/>
          <w:szCs w:val="22"/>
        </w:rPr>
      </w:pPr>
      <w:r>
        <w:rPr>
          <w:sz w:val="22"/>
          <w:szCs w:val="22"/>
        </w:rPr>
        <w:t>Consequences</w:t>
      </w:r>
      <w:r w:rsidR="008D685C">
        <w:rPr>
          <w:sz w:val="22"/>
          <w:szCs w:val="22"/>
        </w:rPr>
        <w:t xml:space="preserve"> of Non-Euclidian Geometry</w:t>
      </w:r>
    </w:p>
    <w:p w:rsidR="00FD42B6" w:rsidRDefault="00444C11" w:rsidP="008D685C">
      <w:pPr>
        <w:spacing w:line="480" w:lineRule="auto"/>
      </w:pPr>
      <w:r>
        <w:tab/>
        <w:t>In</w:t>
      </w:r>
      <w:r w:rsidR="00B224E6">
        <w:t xml:space="preserve"> textbooks such as</w:t>
      </w:r>
      <w:r>
        <w:t xml:space="preserve"> </w:t>
      </w:r>
      <w:r w:rsidR="00E75D88">
        <w:t xml:space="preserve">The </w:t>
      </w:r>
      <w:r>
        <w:t xml:space="preserve">Elements, Euclid </w:t>
      </w:r>
      <w:r w:rsidR="00B224E6">
        <w:t xml:space="preserve">created a foundation of geometric knowledge based on axioms and definitions to prove </w:t>
      </w:r>
      <w:r w:rsidR="004D38CF">
        <w:t>more complex</w:t>
      </w:r>
      <w:r w:rsidR="00B224E6">
        <w:t xml:space="preserve"> geometric knowledge. </w:t>
      </w:r>
      <w:r w:rsidR="004D38CF">
        <w:t>With the perspective of geometric certainty, supporters believed Euclid had created</w:t>
      </w:r>
      <w:r>
        <w:t xml:space="preserve"> knowledge</w:t>
      </w:r>
      <w:r w:rsidR="00B224E6">
        <w:t xml:space="preserve"> </w:t>
      </w:r>
      <w:r w:rsidR="004D38CF">
        <w:t>that described</w:t>
      </w:r>
      <w:r>
        <w:t xml:space="preserve"> absolute knowledge about physical world</w:t>
      </w:r>
      <w:r w:rsidR="006F76E5">
        <w:t xml:space="preserve"> </w:t>
      </w:r>
      <w:r w:rsidR="006D783B">
        <w:t>(</w:t>
      </w:r>
      <w:r w:rsidR="008A5556">
        <w:t>Davis 322</w:t>
      </w:r>
      <w:r w:rsidR="006D783B">
        <w:t>)</w:t>
      </w:r>
      <w:r>
        <w:t xml:space="preserve">. </w:t>
      </w:r>
      <w:r w:rsidR="00B224E6">
        <w:t>Rationalists</w:t>
      </w:r>
      <w:r>
        <w:t xml:space="preserve">, such as Plato, adopted </w:t>
      </w:r>
      <w:r w:rsidR="00E75D88">
        <w:t xml:space="preserve">Euclidean </w:t>
      </w:r>
      <w:r>
        <w:t xml:space="preserve">geometry </w:t>
      </w:r>
      <w:r w:rsidR="00E75D88">
        <w:t xml:space="preserve">as an example </w:t>
      </w:r>
      <w:r>
        <w:t>to prove that</w:t>
      </w:r>
      <w:r w:rsidR="00B224E6">
        <w:t xml:space="preserve"> accurate</w:t>
      </w:r>
      <w:r>
        <w:t xml:space="preserve"> knowledge </w:t>
      </w:r>
      <w:r w:rsidR="00B224E6">
        <w:t>i</w:t>
      </w:r>
      <w:r>
        <w:t xml:space="preserve">s obtained </w:t>
      </w:r>
      <w:r w:rsidR="00B224E6">
        <w:t>with reason and logic</w:t>
      </w:r>
      <w:r>
        <w:t xml:space="preserve">. </w:t>
      </w:r>
      <w:r w:rsidR="00FE336A">
        <w:t xml:space="preserve">In contrast, empiricists argued </w:t>
      </w:r>
      <w:r w:rsidR="004D38CF">
        <w:t>for the necessity of</w:t>
      </w:r>
      <w:r w:rsidR="00E75D88">
        <w:t xml:space="preserve"> the</w:t>
      </w:r>
      <w:r w:rsidR="004D38CF">
        <w:t xml:space="preserve"> senses</w:t>
      </w:r>
      <w:r w:rsidR="00FE336A">
        <w:t xml:space="preserve"> to gain knowledge </w:t>
      </w:r>
      <w:r w:rsidR="00B224E6">
        <w:t>through experiences</w:t>
      </w:r>
      <w:r w:rsidR="00FE336A">
        <w:t xml:space="preserve">. However, the </w:t>
      </w:r>
      <w:r w:rsidR="00B224E6">
        <w:t xml:space="preserve">knowledge </w:t>
      </w:r>
      <w:r w:rsidR="00FE336A">
        <w:t>of non-</w:t>
      </w:r>
      <w:r w:rsidR="00B224E6">
        <w:t>Euclidean</w:t>
      </w:r>
      <w:r w:rsidR="00FE336A">
        <w:t xml:space="preserve"> </w:t>
      </w:r>
      <w:r w:rsidR="00B224E6">
        <w:t>geometry</w:t>
      </w:r>
      <w:r w:rsidR="00FE336A">
        <w:t xml:space="preserve"> </w:t>
      </w:r>
      <w:r w:rsidR="00E75D88">
        <w:t>called into question</w:t>
      </w:r>
      <w:r w:rsidR="00B224E6">
        <w:t xml:space="preserve"> </w:t>
      </w:r>
      <w:r w:rsidR="00FE336A">
        <w:t>Euclidean geometry</w:t>
      </w:r>
      <w:r w:rsidR="00B224E6">
        <w:t xml:space="preserve"> </w:t>
      </w:r>
      <w:r w:rsidR="00FE336A">
        <w:t>as a</w:t>
      </w:r>
      <w:r w:rsidR="00B224E6">
        <w:t>n accurate</w:t>
      </w:r>
      <w:r w:rsidR="00E75D88">
        <w:t xml:space="preserve"> description </w:t>
      </w:r>
      <w:r w:rsidR="00FE336A">
        <w:t>about the physical world. The</w:t>
      </w:r>
      <w:r w:rsidR="004D38CF">
        <w:t>refore</w:t>
      </w:r>
      <w:r w:rsidR="00FE336A">
        <w:t xml:space="preserve"> discovery of non-</w:t>
      </w:r>
      <w:r w:rsidR="00B224E6">
        <w:t>Euclidean</w:t>
      </w:r>
      <w:r w:rsidR="00FE336A">
        <w:t xml:space="preserve"> </w:t>
      </w:r>
      <w:r w:rsidR="00B224E6">
        <w:t xml:space="preserve">geometry, consequently disproved Euclidean geometry, and </w:t>
      </w:r>
      <w:r w:rsidR="00FE336A">
        <w:t xml:space="preserve">proved that man obtained knowledge through his senses and not through reason.  </w:t>
      </w:r>
    </w:p>
    <w:p w:rsidR="00EA79A8" w:rsidRDefault="001125EA" w:rsidP="008D685C">
      <w:pPr>
        <w:spacing w:line="480" w:lineRule="auto"/>
        <w:ind w:firstLine="720"/>
      </w:pPr>
      <w:r>
        <w:t xml:space="preserve">Plato’s </w:t>
      </w:r>
      <w:proofErr w:type="spellStart"/>
      <w:r>
        <w:t>Meno</w:t>
      </w:r>
      <w:proofErr w:type="spellEnd"/>
      <w:r>
        <w:t xml:space="preserve"> </w:t>
      </w:r>
      <w:r w:rsidR="00FD42B6">
        <w:t>provide</w:t>
      </w:r>
      <w:r>
        <w:t>s</w:t>
      </w:r>
      <w:r w:rsidR="001C70F0">
        <w:t xml:space="preserve"> an argument for rationalism</w:t>
      </w:r>
      <w:r w:rsidR="00FD42B6">
        <w:t xml:space="preserve"> through </w:t>
      </w:r>
      <w:r>
        <w:t>the recollection of universal forms, such as math and geometry</w:t>
      </w:r>
      <w:r w:rsidR="00FD42B6">
        <w:t xml:space="preserve">. In the </w:t>
      </w:r>
      <w:proofErr w:type="spellStart"/>
      <w:r w:rsidR="00FD42B6">
        <w:t>Meno</w:t>
      </w:r>
      <w:proofErr w:type="spellEnd"/>
      <w:r w:rsidR="00FD42B6">
        <w:t>,</w:t>
      </w:r>
      <w:r>
        <w:t xml:space="preserve"> Plato’s character</w:t>
      </w:r>
      <w:r w:rsidR="00FD42B6">
        <w:t xml:space="preserve"> Socrates proves that </w:t>
      </w:r>
      <w:r w:rsidR="004D38CF">
        <w:t>a slave boy who has</w:t>
      </w:r>
      <w:r w:rsidR="00FD42B6">
        <w:t xml:space="preserve"> never had the expe</w:t>
      </w:r>
      <w:r>
        <w:t xml:space="preserve">rience of learning </w:t>
      </w:r>
      <w:r w:rsidR="004D38CF">
        <w:t xml:space="preserve">math in school </w:t>
      </w:r>
      <w:r w:rsidR="00FD42B6">
        <w:t xml:space="preserve">still </w:t>
      </w:r>
      <w:r w:rsidR="001C70F0">
        <w:t>knows the area of the</w:t>
      </w:r>
      <w:r w:rsidR="004D38CF">
        <w:t xml:space="preserve"> </w:t>
      </w:r>
      <w:r w:rsidR="00AD3A49">
        <w:t xml:space="preserve">squares based on the Pythagorean </w:t>
      </w:r>
      <w:r w:rsidR="005A4C1D">
        <w:t>Theorem</w:t>
      </w:r>
      <w:r w:rsidR="00AD3A49">
        <w:t xml:space="preserve"> </w:t>
      </w:r>
      <w:r w:rsidR="0095742F">
        <w:t>(</w:t>
      </w:r>
      <w:r w:rsidR="008A5556">
        <w:t>Davis 322</w:t>
      </w:r>
      <w:r w:rsidR="0095742F">
        <w:t>)</w:t>
      </w:r>
      <w:r>
        <w:t>. Using this example, Plato illustrates</w:t>
      </w:r>
      <w:r w:rsidR="00FD42B6">
        <w:t xml:space="preserve"> that the slave boy has knowledge without directly experiencing it</w:t>
      </w:r>
      <w:r>
        <w:t xml:space="preserve"> through education</w:t>
      </w:r>
      <w:r w:rsidR="00FD42B6">
        <w:t xml:space="preserve">. Plato claims that the slave boy </w:t>
      </w:r>
      <w:r>
        <w:t>knows the areas</w:t>
      </w:r>
      <w:r w:rsidR="00FD42B6">
        <w:t xml:space="preserve"> through the recollection of </w:t>
      </w:r>
      <w:r w:rsidR="004D38CF">
        <w:t xml:space="preserve">everlasting </w:t>
      </w:r>
      <w:r w:rsidR="00FD42B6">
        <w:t>true knowledge,</w:t>
      </w:r>
      <w:r w:rsidR="001C70F0">
        <w:t xml:space="preserve"> or what he</w:t>
      </w:r>
      <w:r w:rsidR="004D38CF">
        <w:t xml:space="preserve"> calls</w:t>
      </w:r>
      <w:r w:rsidR="00FD42B6">
        <w:t xml:space="preserve"> the universal </w:t>
      </w:r>
      <w:r w:rsidR="004D38CF">
        <w:t>form</w:t>
      </w:r>
      <w:r w:rsidR="00FD42B6">
        <w:t>. Plato uses the idea of recollection of the universal forms to justify the concept of rationalism to apprehend the forms and</w:t>
      </w:r>
      <w:r w:rsidR="004D38CF">
        <w:t xml:space="preserve"> </w:t>
      </w:r>
      <w:r w:rsidR="001C70F0">
        <w:t>to gain</w:t>
      </w:r>
      <w:r w:rsidR="00FD42B6">
        <w:t xml:space="preserve"> knowledge. Pla</w:t>
      </w:r>
      <w:r w:rsidR="004D38CF">
        <w:t xml:space="preserve">to also claims that knowledge of </w:t>
      </w:r>
      <w:r w:rsidR="00FD42B6">
        <w:t>geometry</w:t>
      </w:r>
      <w:r w:rsidR="004D38CF">
        <w:t>, just like math, is</w:t>
      </w:r>
      <w:r w:rsidR="00FD42B6">
        <w:t xml:space="preserve"> a universal form because geometry </w:t>
      </w:r>
      <w:r w:rsidR="00FD42B6">
        <w:lastRenderedPageBreak/>
        <w:t>provides</w:t>
      </w:r>
      <w:r>
        <w:t xml:space="preserve"> accurate</w:t>
      </w:r>
      <w:r w:rsidR="00FD42B6">
        <w:t xml:space="preserve"> knowledge about the physical world</w:t>
      </w:r>
      <w:r w:rsidR="0095742F">
        <w:t xml:space="preserve"> (</w:t>
      </w:r>
      <w:r w:rsidR="008A5556">
        <w:t>Davis 323</w:t>
      </w:r>
      <w:r w:rsidR="0095742F">
        <w:t>)</w:t>
      </w:r>
      <w:r w:rsidR="00FD42B6">
        <w:t xml:space="preserve">.  </w:t>
      </w:r>
      <w:r>
        <w:t>By</w:t>
      </w:r>
      <w:r w:rsidR="00FD42B6">
        <w:t xml:space="preserve"> referencing math and geometry</w:t>
      </w:r>
      <w:r>
        <w:t>,</w:t>
      </w:r>
      <w:r w:rsidR="00FD42B6">
        <w:t xml:space="preserve"> Plato is able to create an argument for man’s ability to gain knowledge of the universal forms </w:t>
      </w:r>
      <w:r>
        <w:t>with rationalism.  Plato believes that man can only have access to kno</w:t>
      </w:r>
      <w:r w:rsidR="004D38CF">
        <w:t>wledge through reason and logical deductions</w:t>
      </w:r>
      <w:r>
        <w:t xml:space="preserve">. </w:t>
      </w:r>
      <w:r w:rsidR="00FD42B6">
        <w:t>However with the discovery of non-</w:t>
      </w:r>
      <w:r>
        <w:t>Euclidean</w:t>
      </w:r>
      <w:r w:rsidR="00EA79A8">
        <w:t xml:space="preserve"> geometry</w:t>
      </w:r>
      <w:r>
        <w:t>, Plato’s</w:t>
      </w:r>
      <w:r w:rsidR="00FD42B6">
        <w:t xml:space="preserve"> argument for rationalism has been disproven. </w:t>
      </w:r>
      <w:r w:rsidR="00EA79A8">
        <w:t>The mathematical accuracy of n</w:t>
      </w:r>
      <w:r>
        <w:t xml:space="preserve">on-Euclidean geometry proves that Euclidean geometry </w:t>
      </w:r>
      <w:r w:rsidR="00EA79A8">
        <w:t>no longer the only reliable geometry about</w:t>
      </w:r>
      <w:r>
        <w:t xml:space="preserve"> the physical world</w:t>
      </w:r>
      <w:r w:rsidR="00EA79A8">
        <w:t>.</w:t>
      </w:r>
    </w:p>
    <w:p w:rsidR="00EA79A8" w:rsidRDefault="00971AB0" w:rsidP="008D685C">
      <w:pPr>
        <w:spacing w:line="480" w:lineRule="auto"/>
        <w:ind w:firstLine="720"/>
      </w:pPr>
      <w:r>
        <w:t xml:space="preserve">However before the knowledge of non-Euclidean geometry, </w:t>
      </w:r>
      <w:r w:rsidR="00456202">
        <w:t xml:space="preserve">Euclidean </w:t>
      </w:r>
      <w:r w:rsidR="00705193">
        <w:t>geometry</w:t>
      </w:r>
      <w:r w:rsidR="00C63459">
        <w:t xml:space="preserve"> was a critical asset</w:t>
      </w:r>
      <w:r w:rsidR="00705193">
        <w:t xml:space="preserve"> for the argument of rationalism</w:t>
      </w:r>
      <w:r>
        <w:t xml:space="preserve">.  Rationalists </w:t>
      </w:r>
      <w:proofErr w:type="gramStart"/>
      <w:r>
        <w:t>believe</w:t>
      </w:r>
      <w:r w:rsidR="00EA79A8">
        <w:t>d</w:t>
      </w:r>
      <w:r>
        <w:t xml:space="preserve"> </w:t>
      </w:r>
      <w:r w:rsidR="00EA79A8">
        <w:t xml:space="preserve"> that</w:t>
      </w:r>
      <w:proofErr w:type="gramEnd"/>
      <w:r w:rsidR="00EA79A8">
        <w:t xml:space="preserve"> </w:t>
      </w:r>
      <w:r>
        <w:t xml:space="preserve">through the assistance of reason, man is able to gain knowledge of absolute truths without </w:t>
      </w:r>
      <w:r w:rsidR="00C63459">
        <w:t>relying</w:t>
      </w:r>
      <w:r>
        <w:t xml:space="preserve"> </w:t>
      </w:r>
      <w:r w:rsidR="00EA79A8">
        <w:t xml:space="preserve">on </w:t>
      </w:r>
      <w:r w:rsidR="001C70F0">
        <w:t xml:space="preserve">sense </w:t>
      </w:r>
      <w:r>
        <w:t>experiences</w:t>
      </w:r>
      <w:r w:rsidR="00C63459">
        <w:t xml:space="preserve"> </w:t>
      </w:r>
      <w:r>
        <w:t>(</w:t>
      </w:r>
      <w:r w:rsidR="008A5556">
        <w:t xml:space="preserve">Davis </w:t>
      </w:r>
      <w:r>
        <w:t xml:space="preserve">326). </w:t>
      </w:r>
      <w:r w:rsidR="00C63459">
        <w:t>Euclidean g</w:t>
      </w:r>
      <w:r w:rsidR="001C70F0">
        <w:t>eometry justified</w:t>
      </w:r>
      <w:r w:rsidR="00456202">
        <w:t xml:space="preserve"> rationalism because rationalists relied on </w:t>
      </w:r>
      <w:r w:rsidR="00705193">
        <w:t>geometry</w:t>
      </w:r>
      <w:r w:rsidR="00456202">
        <w:t xml:space="preserve"> to provide knowledge of the physical world. </w:t>
      </w:r>
      <w:r w:rsidR="001C70F0">
        <w:t>Rationalists</w:t>
      </w:r>
      <w:r w:rsidR="00705193">
        <w:t xml:space="preserve"> such as Descartes claimed that man is unable to trust his senses because his senses can be deceiving. Descartes creates the Dream Argument to illustrate that man cannot trust his sense to obtain knowledge because his senses are unable to distinguish the difference between when he is awake and not sleeping</w:t>
      </w:r>
      <w:r w:rsidR="0095742F">
        <w:t xml:space="preserve"> (</w:t>
      </w:r>
      <w:r w:rsidR="008A5556">
        <w:t>Descartes 490</w:t>
      </w:r>
      <w:r w:rsidR="0095742F">
        <w:t>)</w:t>
      </w:r>
      <w:r w:rsidR="00705193">
        <w:t>. The deceptiveness of senses can be seen when Spinoza writes, “I may be mistaken in thinking that I am sitting at my writing desk composing this sentence, and I surely may be mistaken that the sun will rise tomorrow, but by no means can I be mistake</w:t>
      </w:r>
      <w:r w:rsidR="00EA79A8">
        <w:t>n</w:t>
      </w:r>
      <w:r w:rsidR="00705193">
        <w:t xml:space="preserve"> in my knowledge that the angle </w:t>
      </w:r>
      <w:r w:rsidR="00D44578">
        <w:t>sum</w:t>
      </w:r>
      <w:r w:rsidR="00705193">
        <w:t xml:space="preserve"> in a </w:t>
      </w:r>
      <w:r w:rsidR="00D44578">
        <w:t>triangle</w:t>
      </w:r>
      <w:r w:rsidR="00705193">
        <w:t xml:space="preserve"> equals a straight angle” (</w:t>
      </w:r>
      <w:r w:rsidR="008A5556">
        <w:t xml:space="preserve">Davis </w:t>
      </w:r>
      <w:r w:rsidR="00705193">
        <w:t>326). Rationalist</w:t>
      </w:r>
      <w:r w:rsidR="00D44578">
        <w:t>s</w:t>
      </w:r>
      <w:r w:rsidR="00705193">
        <w:t xml:space="preserve"> </w:t>
      </w:r>
      <w:r w:rsidR="00D44578">
        <w:t xml:space="preserve">portray </w:t>
      </w:r>
      <w:r w:rsidR="00EA79A8">
        <w:t xml:space="preserve">the </w:t>
      </w:r>
      <w:r w:rsidR="00D44578">
        <w:t xml:space="preserve">senses as inconsistent and unreliable to represent the </w:t>
      </w:r>
      <w:r w:rsidR="00C63459">
        <w:t>uncertainty</w:t>
      </w:r>
      <w:r w:rsidR="00D44578">
        <w:t xml:space="preserve"> of knowledge gained through senses and experiences. Therefore without the validity of</w:t>
      </w:r>
      <w:r w:rsidR="00EA79A8">
        <w:t xml:space="preserve"> the</w:t>
      </w:r>
      <w:r w:rsidR="00D44578">
        <w:t xml:space="preserve"> senses, r</w:t>
      </w:r>
      <w:r w:rsidR="0095742F">
        <w:t>ationalists can only use their</w:t>
      </w:r>
      <w:r w:rsidR="00D44578">
        <w:t xml:space="preserve"> intellect and reason to gain knowledge. Like Spinoza, rationalists justify that the knowledge of geometry is true regardless of the skepticism in his senses. </w:t>
      </w:r>
      <w:r w:rsidR="001C70F0">
        <w:t xml:space="preserve">The unarguable evidence that Euclidean </w:t>
      </w:r>
      <w:r w:rsidR="001C70F0">
        <w:lastRenderedPageBreak/>
        <w:t>geometry was certain</w:t>
      </w:r>
      <w:r w:rsidR="00CE5DA1">
        <w:t xml:space="preserve"> knowledge proved that geometry was an accurate </w:t>
      </w:r>
      <w:r w:rsidR="00EA79A8">
        <w:t>description</w:t>
      </w:r>
      <w:r w:rsidR="00CE5DA1">
        <w:t xml:space="preserve"> of physical world</w:t>
      </w:r>
      <w:r w:rsidR="001C70F0">
        <w:t xml:space="preserve">. </w:t>
      </w:r>
    </w:p>
    <w:p w:rsidR="00444C11" w:rsidRDefault="00D44578" w:rsidP="008D685C">
      <w:pPr>
        <w:spacing w:line="480" w:lineRule="auto"/>
        <w:ind w:firstLine="720"/>
      </w:pPr>
      <w:r>
        <w:t xml:space="preserve">Before the discovery of non-Euclidean math, empiricists </w:t>
      </w:r>
      <w:r w:rsidR="003C26CE">
        <w:t xml:space="preserve">could never completely disprove the argument that Euclidean geometry </w:t>
      </w:r>
      <w:r w:rsidR="00B112A3">
        <w:t>w</w:t>
      </w:r>
      <w:r w:rsidR="003C26CE">
        <w:t>as a</w:t>
      </w:r>
      <w:r w:rsidR="00B112A3">
        <w:t xml:space="preserve"> valid</w:t>
      </w:r>
      <w:r w:rsidR="003C26CE">
        <w:t xml:space="preserve"> de</w:t>
      </w:r>
      <w:r w:rsidR="00EA79A8">
        <w:t>piction</w:t>
      </w:r>
      <w:r w:rsidR="003C26CE">
        <w:t xml:space="preserve"> ab</w:t>
      </w:r>
      <w:r w:rsidR="00EA79A8">
        <w:t xml:space="preserve">out the physical world. Unlike </w:t>
      </w:r>
      <w:r w:rsidR="003C26CE">
        <w:t>rationalists,</w:t>
      </w:r>
      <w:r w:rsidR="00971AB0">
        <w:t xml:space="preserve"> </w:t>
      </w:r>
      <w:r w:rsidR="00456202">
        <w:t>empiricists</w:t>
      </w:r>
      <w:r w:rsidR="00971AB0">
        <w:t xml:space="preserve"> argue</w:t>
      </w:r>
      <w:r w:rsidR="003C26CE">
        <w:t>d</w:t>
      </w:r>
      <w:r w:rsidR="00971AB0">
        <w:t xml:space="preserve"> that all knowledge, except mathematical knowledge, comes from sense experiences</w:t>
      </w:r>
      <w:r w:rsidR="003C26CE">
        <w:t xml:space="preserve"> </w:t>
      </w:r>
      <w:r w:rsidR="00971AB0">
        <w:t>(</w:t>
      </w:r>
      <w:r w:rsidR="008A5556">
        <w:t xml:space="preserve">Davis </w:t>
      </w:r>
      <w:r w:rsidR="00971AB0">
        <w:t xml:space="preserve">327). </w:t>
      </w:r>
      <w:r w:rsidR="00456202">
        <w:t xml:space="preserve">Supporters for empiricism believed that through repetitive </w:t>
      </w:r>
      <w:r w:rsidR="00EA79A8">
        <w:t xml:space="preserve">experiments, </w:t>
      </w:r>
      <w:r w:rsidR="00456202">
        <w:t>tested experience</w:t>
      </w:r>
      <w:r w:rsidR="00EA79A8">
        <w:t>s with man’s senses</w:t>
      </w:r>
      <w:r w:rsidR="00456202">
        <w:t>, man can</w:t>
      </w:r>
      <w:r w:rsidR="003C26CE">
        <w:t xml:space="preserve"> make conclusions</w:t>
      </w:r>
      <w:r w:rsidR="00456202">
        <w:t xml:space="preserve"> about the physical world. However, geometry had always been a contradiction for </w:t>
      </w:r>
      <w:r w:rsidR="003C26CE">
        <w:t xml:space="preserve">empiricists like Hume, </w:t>
      </w:r>
      <w:r w:rsidR="00456202">
        <w:t xml:space="preserve">because </w:t>
      </w:r>
      <w:r w:rsidR="003C26CE">
        <w:t xml:space="preserve">of </w:t>
      </w:r>
      <w:r w:rsidR="00456202">
        <w:t>the</w:t>
      </w:r>
      <w:r w:rsidR="00444C11">
        <w:t xml:space="preserve"> long-standing</w:t>
      </w:r>
      <w:r w:rsidR="003C26CE">
        <w:t xml:space="preserve"> perception that</w:t>
      </w:r>
      <w:r w:rsidR="00456202">
        <w:t xml:space="preserve"> geometrical </w:t>
      </w:r>
      <w:r w:rsidR="00444C11">
        <w:t>knowledge c</w:t>
      </w:r>
      <w:r w:rsidR="00456202">
        <w:t xml:space="preserve">ould be obtained independent of the senses. </w:t>
      </w:r>
      <w:r w:rsidR="00444C11">
        <w:t>With the discovery of non</w:t>
      </w:r>
      <w:r w:rsidR="00B112A3">
        <w:t>-</w:t>
      </w:r>
      <w:r w:rsidR="00444C11">
        <w:t>Euclidean</w:t>
      </w:r>
      <w:r w:rsidR="00EA79A8">
        <w:t xml:space="preserve"> geometry</w:t>
      </w:r>
      <w:r w:rsidR="00444C11">
        <w:t>, empiricists could disprove rationalism</w:t>
      </w:r>
      <w:r w:rsidR="00B112A3">
        <w:t xml:space="preserve"> and Euclidean</w:t>
      </w:r>
      <w:r w:rsidR="00EA79A8">
        <w:t xml:space="preserve"> geometry</w:t>
      </w:r>
      <w:r w:rsidR="00444C11">
        <w:t xml:space="preserve"> because geometrical knowledge </w:t>
      </w:r>
      <w:r w:rsidR="006D783B">
        <w:t>is</w:t>
      </w:r>
      <w:r w:rsidR="00444C11">
        <w:t xml:space="preserve"> no longer a</w:t>
      </w:r>
      <w:r w:rsidR="00C32C36">
        <w:t>n absolute truth</w:t>
      </w:r>
      <w:r w:rsidR="00B112A3">
        <w:t xml:space="preserve"> about the physical world</w:t>
      </w:r>
      <w:r w:rsidR="00C32C36">
        <w:t>. Therefore man acquires knowledge by referring to his senses and observations to make conclusions and deductions about the physical world. This use of empiricism can be seen in scientific experiments that require repetitive experiences to gather information, analyze data, and make conclusions</w:t>
      </w:r>
      <w:r w:rsidR="00B112A3">
        <w:t xml:space="preserve"> ( )</w:t>
      </w:r>
      <w:r w:rsidR="00C32C36">
        <w:t>.   Rationalists</w:t>
      </w:r>
      <w:r w:rsidR="00444C11">
        <w:t xml:space="preserve"> no longer ha</w:t>
      </w:r>
      <w:r w:rsidR="00F3615A">
        <w:t>ve</w:t>
      </w:r>
      <w:r w:rsidR="00444C11">
        <w:t xml:space="preserve"> a sound argument for the basis of reason to a</w:t>
      </w:r>
      <w:r w:rsidR="00C32C36">
        <w:t>c</w:t>
      </w:r>
      <w:r w:rsidR="00444C11">
        <w:t>quire kno</w:t>
      </w:r>
      <w:r w:rsidR="00B112A3">
        <w:t>wledge about the physical world.</w:t>
      </w:r>
    </w:p>
    <w:p w:rsidR="00B112A3" w:rsidRDefault="00EA79A8" w:rsidP="008D685C">
      <w:pPr>
        <w:spacing w:line="480" w:lineRule="auto"/>
        <w:ind w:firstLine="720"/>
      </w:pPr>
      <w:r>
        <w:t>If taken to an extreme, t</w:t>
      </w:r>
      <w:r w:rsidR="00F3615A">
        <w:t xml:space="preserve">he evidence for non-Euclidean Geometry and for </w:t>
      </w:r>
      <w:r w:rsidR="00095EA7">
        <w:t>empiricism</w:t>
      </w:r>
      <w:r w:rsidR="00F3615A">
        <w:t xml:space="preserve"> consequently </w:t>
      </w:r>
      <w:r w:rsidR="00095EA7">
        <w:t>justifies</w:t>
      </w:r>
      <w:r w:rsidR="00F3615A">
        <w:t xml:space="preserve"> </w:t>
      </w:r>
      <w:r w:rsidR="00B112A3">
        <w:t xml:space="preserve">the </w:t>
      </w:r>
      <w:r w:rsidR="00F3615A">
        <w:t xml:space="preserve">skepticism of </w:t>
      </w:r>
      <w:r w:rsidR="00B112A3">
        <w:t xml:space="preserve">all </w:t>
      </w:r>
      <w:r w:rsidR="00F3615A">
        <w:t>knowledge</w:t>
      </w:r>
      <w:r w:rsidR="00B112A3">
        <w:t xml:space="preserve"> in the Physical world</w:t>
      </w:r>
      <w:r w:rsidR="00F3615A">
        <w:t xml:space="preserve">. </w:t>
      </w:r>
      <w:r w:rsidR="00095EA7">
        <w:t>In Hume’s argument for knowledge</w:t>
      </w:r>
      <w:r w:rsidR="001779A6">
        <w:t xml:space="preserve"> obtained</w:t>
      </w:r>
      <w:r w:rsidR="00095EA7">
        <w:t xml:space="preserve"> through </w:t>
      </w:r>
      <w:r w:rsidR="00316E2D">
        <w:t xml:space="preserve">the </w:t>
      </w:r>
      <w:r w:rsidR="00095EA7">
        <w:t xml:space="preserve">senses, he develops the </w:t>
      </w:r>
      <w:r w:rsidR="00B112A3">
        <w:t>Co</w:t>
      </w:r>
      <w:r w:rsidR="00983C6B">
        <w:t>py Principle</w:t>
      </w:r>
      <w:r w:rsidR="001779A6">
        <w:t>, which states that ideas</w:t>
      </w:r>
      <w:r w:rsidR="00095EA7">
        <w:t xml:space="preserve"> are less vivid copies of impressions or sense experiences</w:t>
      </w:r>
      <w:r w:rsidR="001779A6">
        <w:t xml:space="preserve"> (</w:t>
      </w:r>
      <w:r w:rsidR="00B63A06">
        <w:t>Hume 769</w:t>
      </w:r>
      <w:r w:rsidR="001779A6">
        <w:t>)</w:t>
      </w:r>
      <w:r w:rsidR="00095EA7">
        <w:t xml:space="preserve">. Hume claims that all ideas are derived from </w:t>
      </w:r>
      <w:r w:rsidR="00451563">
        <w:t>experiences, thus knowledge is obtained through experiences. For example, a blind person without the ability to see color cannot have the idea in his head, since a blind person has never directly experienced color</w:t>
      </w:r>
      <w:r w:rsidR="00B112A3">
        <w:t xml:space="preserve"> (</w:t>
      </w:r>
      <w:r w:rsidR="00B63A06">
        <w:t>Hume 769</w:t>
      </w:r>
      <w:r w:rsidR="00B112A3">
        <w:t>)</w:t>
      </w:r>
      <w:r w:rsidR="00451563">
        <w:t xml:space="preserve">. </w:t>
      </w:r>
      <w:r w:rsidR="00B112A3">
        <w:t>A</w:t>
      </w:r>
      <w:r w:rsidR="00451563">
        <w:t xml:space="preserve">s a result </w:t>
      </w:r>
      <w:r w:rsidR="00316E2D">
        <w:t>of</w:t>
      </w:r>
      <w:r w:rsidR="00451563">
        <w:t xml:space="preserve"> the </w:t>
      </w:r>
      <w:r w:rsidR="00451563">
        <w:lastRenderedPageBreak/>
        <w:t>Copy Principle</w:t>
      </w:r>
      <w:r w:rsidR="00B112A3">
        <w:t>,</w:t>
      </w:r>
      <w:r w:rsidR="00451563">
        <w:t xml:space="preserve"> man cannot have knowledge of cause and effect because man cannot directly experience the connection between two separate events with hi</w:t>
      </w:r>
      <w:r w:rsidR="00316E2D">
        <w:t>s</w:t>
      </w:r>
      <w:r w:rsidR="00451563">
        <w:t xml:space="preserve"> senses. Man understands the concept of cause and effect through re</w:t>
      </w:r>
      <w:r w:rsidR="00316E2D">
        <w:t>petitive experiences that cause</w:t>
      </w:r>
      <w:r w:rsidR="00451563">
        <w:t xml:space="preserve"> our mind to form conclusions and make assumptions between two separate </w:t>
      </w:r>
      <w:r w:rsidR="008D685C">
        <w:t>events</w:t>
      </w:r>
      <w:r w:rsidR="00451563">
        <w:t>. Therefore</w:t>
      </w:r>
      <w:r w:rsidR="008D685C">
        <w:t xml:space="preserve"> since man cannot be certain of cause and effect</w:t>
      </w:r>
      <w:r w:rsidR="00316E2D">
        <w:t>,</w:t>
      </w:r>
      <w:r w:rsidR="008D685C">
        <w:t xml:space="preserve"> man cannot be certain of anything beyond the present moment. Man lives in completely uncertainty</w:t>
      </w:r>
      <w:r w:rsidR="00316E2D">
        <w:t xml:space="preserve"> and must be skeptical</w:t>
      </w:r>
      <w:r w:rsidR="008D685C">
        <w:t xml:space="preserve"> of any events in the future beyond the present.  </w:t>
      </w:r>
      <w:r w:rsidR="00316E2D">
        <w:t>The existence n</w:t>
      </w:r>
      <w:r w:rsidR="008D685C">
        <w:t xml:space="preserve">on-Euclidean geometry </w:t>
      </w:r>
      <w:r w:rsidR="00316E2D">
        <w:t>dis</w:t>
      </w:r>
      <w:r w:rsidR="008D685C">
        <w:t>proves</w:t>
      </w:r>
      <w:r w:rsidR="00316E2D">
        <w:t xml:space="preserve"> both Euclidean geometry as an accurate description about the physical world and the justification for rationalism. Based on Empiricism</w:t>
      </w:r>
      <w:r w:rsidR="008D685C">
        <w:t xml:space="preserve"> </w:t>
      </w:r>
      <w:r w:rsidR="00316E2D">
        <w:t>man cannot be absolutely certain about the knowledge in the physical world</w:t>
      </w:r>
      <w:r w:rsidR="00B112A3">
        <w:t>.</w:t>
      </w:r>
    </w:p>
    <w:p w:rsidR="005C4055" w:rsidRDefault="00202048" w:rsidP="008D685C">
      <w:pPr>
        <w:spacing w:line="480" w:lineRule="auto"/>
        <w:ind w:firstLine="720"/>
      </w:pPr>
      <w:r>
        <w:t>Even though empiricism is able to contradict rationalism through evidenc</w:t>
      </w:r>
      <w:r w:rsidR="00733B25">
        <w:t>e of non-Euclidean Ge</w:t>
      </w:r>
      <w:r w:rsidR="004265B0">
        <w:t>ometry, Kant tries to prove the</w:t>
      </w:r>
      <w:r w:rsidR="00733B25">
        <w:t xml:space="preserve"> possibility of </w:t>
      </w:r>
      <w:r w:rsidR="001779A6">
        <w:t>knowledge without</w:t>
      </w:r>
      <w:r w:rsidR="00733B25" w:rsidRPr="00786490">
        <w:t xml:space="preserve"> sense</w:t>
      </w:r>
      <w:r w:rsidR="001779A6">
        <w:t xml:space="preserve"> experience</w:t>
      </w:r>
      <w:r w:rsidR="00733B25" w:rsidRPr="00786490">
        <w:t>s</w:t>
      </w:r>
      <w:r w:rsidR="00733B25">
        <w:t xml:space="preserve">. Kant rejects Hume’s assertion </w:t>
      </w:r>
      <w:r w:rsidR="001779A6">
        <w:t xml:space="preserve">that knowledge is gained through observations </w:t>
      </w:r>
      <w:r w:rsidR="00733B25">
        <w:t>with the concept of knowledge “a priori</w:t>
      </w:r>
      <w:r w:rsidR="001779A6">
        <w:t>;</w:t>
      </w:r>
      <w:r w:rsidR="00733B25">
        <w:t>”</w:t>
      </w:r>
      <w:r w:rsidR="003C70E1">
        <w:t xml:space="preserve"> </w:t>
      </w:r>
      <w:r w:rsidR="00733B25">
        <w:t>knowledge</w:t>
      </w:r>
      <w:r w:rsidR="001779A6">
        <w:t xml:space="preserve"> that is</w:t>
      </w:r>
      <w:r w:rsidR="00733B25">
        <w:t xml:space="preserve"> </w:t>
      </w:r>
      <w:r w:rsidR="003C70E1">
        <w:t>“</w:t>
      </w:r>
      <w:r w:rsidR="00733B25">
        <w:t>timeless and independent of experience” (</w:t>
      </w:r>
      <w:r w:rsidR="008A5556">
        <w:t xml:space="preserve">Davis </w:t>
      </w:r>
      <w:r w:rsidR="00733B25">
        <w:t xml:space="preserve">329). </w:t>
      </w:r>
      <w:r w:rsidR="00BC1B9C">
        <w:t xml:space="preserve"> </w:t>
      </w:r>
      <w:r w:rsidR="003C70E1">
        <w:t>According</w:t>
      </w:r>
      <w:r w:rsidR="00BC1B9C">
        <w:t xml:space="preserve"> to Kant</w:t>
      </w:r>
      <w:r w:rsidR="003C70E1">
        <w:t xml:space="preserve">, man has certain knowledge that is genetically inherited </w:t>
      </w:r>
      <w:r w:rsidR="001779A6">
        <w:t xml:space="preserve">in </w:t>
      </w:r>
      <w:r w:rsidR="003C70E1">
        <w:t xml:space="preserve">all humans before </w:t>
      </w:r>
      <w:r w:rsidR="001779A6">
        <w:t xml:space="preserve">he </w:t>
      </w:r>
      <w:r w:rsidR="003C70E1">
        <w:t xml:space="preserve">has experiences. Kant describes two types of knowledge “a priori.” </w:t>
      </w:r>
      <w:r w:rsidR="00BC1B9C">
        <w:t xml:space="preserve"> “</w:t>
      </w:r>
      <w:r w:rsidR="003C70E1">
        <w:t>A</w:t>
      </w:r>
      <w:r w:rsidR="00BC1B9C">
        <w:t xml:space="preserve">nalytic a </w:t>
      </w:r>
      <w:proofErr w:type="spellStart"/>
      <w:r w:rsidR="00BC1B9C">
        <w:t>piori</w:t>
      </w:r>
      <w:proofErr w:type="spellEnd"/>
      <w:r w:rsidR="00BC1B9C">
        <w:t>”</w:t>
      </w:r>
      <w:r w:rsidR="003C70E1">
        <w:t xml:space="preserve"> knowledge</w:t>
      </w:r>
      <w:r w:rsidR="00BC1B9C">
        <w:t xml:space="preserve"> </w:t>
      </w:r>
      <w:r w:rsidR="003C70E1">
        <w:t xml:space="preserve">which </w:t>
      </w:r>
      <w:r w:rsidR="00BC1B9C">
        <w:t>is man’s natural ability to have preexisting knowledge of logic</w:t>
      </w:r>
      <w:r w:rsidR="001779A6">
        <w:t>,</w:t>
      </w:r>
      <w:r w:rsidR="00BC1B9C">
        <w:t xml:space="preserve"> and “synthetic a priori”</w:t>
      </w:r>
      <w:r w:rsidR="003C70E1">
        <w:t xml:space="preserve"> which</w:t>
      </w:r>
      <w:r w:rsidR="00BC1B9C">
        <w:t xml:space="preserve"> </w:t>
      </w:r>
      <w:r w:rsidR="003C70E1">
        <w:t xml:space="preserve">is </w:t>
      </w:r>
      <w:r w:rsidR="00BC1B9C">
        <w:t xml:space="preserve">man’s natural ability to have preexisting knowledge of time and space. </w:t>
      </w:r>
      <w:r w:rsidR="003C70E1">
        <w:t>Kant argues that man h</w:t>
      </w:r>
      <w:r w:rsidR="00EF5734">
        <w:t>a</w:t>
      </w:r>
      <w:r w:rsidR="003C70E1">
        <w:t xml:space="preserve">s natural instincts </w:t>
      </w:r>
      <w:r w:rsidR="00EF5734">
        <w:t>regarding</w:t>
      </w:r>
      <w:r w:rsidR="003C70E1">
        <w:t xml:space="preserve"> sp</w:t>
      </w:r>
      <w:r w:rsidR="00EF5734">
        <w:t>ace and time, based on Euclidean geometry and arithmetic respectively</w:t>
      </w:r>
      <w:r w:rsidR="001779A6">
        <w:t xml:space="preserve"> </w:t>
      </w:r>
      <w:r w:rsidR="00EF5734">
        <w:t xml:space="preserve">(329).  Despite the proof for </w:t>
      </w:r>
      <w:r w:rsidR="00B25D7D">
        <w:t>non-Euclidean geometry</w:t>
      </w:r>
      <w:r w:rsidR="00EF5734">
        <w:t>, Kant clai</w:t>
      </w:r>
      <w:r w:rsidR="00B501DA">
        <w:t>ms all humans still have natural</w:t>
      </w:r>
      <w:r w:rsidR="00EF5734">
        <w:t xml:space="preserve"> awareness of </w:t>
      </w:r>
      <w:r w:rsidR="0095742F">
        <w:t xml:space="preserve">Euclidean </w:t>
      </w:r>
      <w:proofErr w:type="gramStart"/>
      <w:r w:rsidR="00B501DA">
        <w:t>geometry,</w:t>
      </w:r>
      <w:proofErr w:type="gramEnd"/>
      <w:r w:rsidR="00EF5734">
        <w:t xml:space="preserve"> indep</w:t>
      </w:r>
      <w:r w:rsidR="0095742F">
        <w:t xml:space="preserve">endent </w:t>
      </w:r>
      <w:r w:rsidR="001779A6">
        <w:t>of human’s</w:t>
      </w:r>
      <w:r w:rsidR="00EF5734">
        <w:t xml:space="preserve"> senses</w:t>
      </w:r>
      <w:r w:rsidR="00B501DA">
        <w:t>,</w:t>
      </w:r>
      <w:r w:rsidR="003354D9">
        <w:t xml:space="preserve"> because </w:t>
      </w:r>
      <w:r w:rsidR="00B25D7D">
        <w:t>Euclidean geometry</w:t>
      </w:r>
      <w:r w:rsidR="00B25E6F">
        <w:t xml:space="preserve"> still provides a very close approximation about the physical world based on </w:t>
      </w:r>
      <w:r w:rsidR="00A14A7C">
        <w:t xml:space="preserve">Earth’s </w:t>
      </w:r>
      <w:r w:rsidR="00B501DA">
        <w:t xml:space="preserve">laws of </w:t>
      </w:r>
      <w:r w:rsidR="00A14A7C">
        <w:t>physics.</w:t>
      </w:r>
      <w:r w:rsidR="003354D9">
        <w:t xml:space="preserve"> </w:t>
      </w:r>
      <w:r w:rsidR="00A14A7C">
        <w:t xml:space="preserve">Non-Euclidean geometry </w:t>
      </w:r>
      <w:r w:rsidR="003354D9">
        <w:t>is only applicable at</w:t>
      </w:r>
      <w:r w:rsidR="00A14A7C">
        <w:t xml:space="preserve"> rare conditions such as black holes</w:t>
      </w:r>
      <w:r w:rsidR="003354D9">
        <w:t xml:space="preserve"> or the speed of light, so Euclidean geometry is relatively accurate on </w:t>
      </w:r>
      <w:r w:rsidR="002D3826">
        <w:t>non-</w:t>
      </w:r>
      <w:r w:rsidR="002D3826">
        <w:lastRenderedPageBreak/>
        <w:t xml:space="preserve">extreme conditions such as </w:t>
      </w:r>
      <w:r w:rsidR="003354D9">
        <w:t xml:space="preserve">Earth. </w:t>
      </w:r>
      <w:r w:rsidR="005C4055">
        <w:t>However,</w:t>
      </w:r>
      <w:r w:rsidR="002D3826">
        <w:t xml:space="preserve"> </w:t>
      </w:r>
      <w:r w:rsidR="00B25D7D">
        <w:t xml:space="preserve">empiricists would argue that man learns about geometry through experiencing physical objects and arithmetic through </w:t>
      </w:r>
      <w:r w:rsidR="005C4055">
        <w:t>experiencing</w:t>
      </w:r>
      <w:r w:rsidR="00B25D7D">
        <w:t xml:space="preserve"> time. </w:t>
      </w:r>
      <w:r w:rsidR="005C4055">
        <w:t xml:space="preserve">Kant makes a reasonable argument for innate knowledge, but the overwhelming evidence in support of empiricism contradicts </w:t>
      </w:r>
      <w:r w:rsidR="00B501DA">
        <w:t>Kant’s</w:t>
      </w:r>
      <w:r w:rsidR="005C4055">
        <w:t xml:space="preserve"> concept of innate human knowledge </w:t>
      </w:r>
    </w:p>
    <w:p w:rsidR="003345EF" w:rsidRDefault="00983C6B" w:rsidP="003345EF">
      <w:pPr>
        <w:spacing w:line="480" w:lineRule="auto"/>
        <w:ind w:firstLine="720"/>
      </w:pPr>
      <w:r>
        <w:t>Evidence of non-Euclidean geometry, concludes that empiricism and skepticism is true, yet mathematic</w:t>
      </w:r>
      <w:r w:rsidR="005C4055">
        <w:t>al</w:t>
      </w:r>
      <w:r>
        <w:t xml:space="preserve"> and geometric knowledge continues to be perceived as absolute knowledge.</w:t>
      </w:r>
      <w:r w:rsidR="00C63459">
        <w:t xml:space="preserve"> </w:t>
      </w:r>
      <w:r w:rsidR="00C92A9E">
        <w:t>Descartes</w:t>
      </w:r>
      <w:r>
        <w:t>’</w:t>
      </w:r>
      <w:r w:rsidR="00C92A9E">
        <w:t xml:space="preserve"> </w:t>
      </w:r>
      <w:r w:rsidR="00F3615A">
        <w:t>Dr</w:t>
      </w:r>
      <w:r w:rsidR="005C4055">
        <w:t>eam argument illustrates</w:t>
      </w:r>
      <w:r w:rsidR="00C92A9E">
        <w:t xml:space="preserve"> that man’s senses are deceptive and can</w:t>
      </w:r>
      <w:r w:rsidR="005C4055">
        <w:t>not be trusted.  Hume expands on</w:t>
      </w:r>
      <w:r w:rsidR="00C92A9E">
        <w:t xml:space="preserve"> this concept to conclude </w:t>
      </w:r>
      <w:r w:rsidR="005C4055">
        <w:t xml:space="preserve">that </w:t>
      </w:r>
      <w:r>
        <w:t>humans must be skeptical of knowledge because absolutely certainty through man’s senses is impossible.</w:t>
      </w:r>
      <w:r w:rsidR="003345EF" w:rsidRPr="003345EF">
        <w:t xml:space="preserve"> </w:t>
      </w:r>
      <w:r w:rsidR="003345EF">
        <w:t xml:space="preserve">Although man cannot be certain of anything according to Hume, man can in fact gather repetitive experiences and make assumptions that are nearly accurate. This slim margin of skepticism causes mathematics to continue without diminishing the value of their math. For example, non-Euclidean Euclidean is only applicable at extremes, such as high velocities or over large </w:t>
      </w:r>
      <w:r w:rsidR="00C63459">
        <w:t>distance;</w:t>
      </w:r>
      <w:r w:rsidR="003345EF">
        <w:t xml:space="preserve"> math</w:t>
      </w:r>
      <w:r w:rsidR="00C63459">
        <w:t>ematicians</w:t>
      </w:r>
      <w:r w:rsidR="003345EF">
        <w:t xml:space="preserve"> can still conduct research with relative certainty. Math and Euclidean geometry can still be perceived as certain because these rare extreme factors do not create </w:t>
      </w:r>
      <w:r w:rsidR="00C63459">
        <w:t xml:space="preserve">significant </w:t>
      </w:r>
      <w:r w:rsidR="003345EF">
        <w:t>e</w:t>
      </w:r>
      <w:r w:rsidR="00C63459">
        <w:t xml:space="preserve">rrors in their calculations consequently </w:t>
      </w:r>
      <w:r w:rsidR="003345EF">
        <w:t>their knowledge.</w:t>
      </w:r>
    </w:p>
    <w:p w:rsidR="00786490" w:rsidRDefault="00786490" w:rsidP="003345EF">
      <w:pPr>
        <w:spacing w:line="480" w:lineRule="auto"/>
        <w:ind w:firstLine="720"/>
      </w:pPr>
      <w:r>
        <w:t>The</w:t>
      </w:r>
      <w:r w:rsidR="00C63459">
        <w:t xml:space="preserve"> knowledge of non-E</w:t>
      </w:r>
      <w:r>
        <w:t>uclidea</w:t>
      </w:r>
      <w:r w:rsidR="00350A0B">
        <w:t xml:space="preserve">n geometry discredits Euclidean geometry as knowledge of the physical world. </w:t>
      </w:r>
      <w:r w:rsidR="00C63459">
        <w:t>As a rationalist, Plato argues that man gained knowledge of universal truths through reason</w:t>
      </w:r>
      <w:r w:rsidR="005C4055">
        <w:t>. Conversely, Empiricists claim</w:t>
      </w:r>
      <w:r w:rsidR="00C63459">
        <w:t xml:space="preserve"> that all knowledge derived through sense experiences. Geometry had always been rationalism’s strongest argument and em</w:t>
      </w:r>
      <w:r w:rsidR="005C4055">
        <w:t>piricism’s unanswerable counter</w:t>
      </w:r>
      <w:r w:rsidR="00C63459">
        <w:t xml:space="preserve">example until the discovery of non-Euclidean geometry. </w:t>
      </w:r>
      <w:r w:rsidR="00FB61D3">
        <w:t>New non-Euclidean Geometries</w:t>
      </w:r>
      <w:r w:rsidR="00C63459">
        <w:t xml:space="preserve"> successfully </w:t>
      </w:r>
      <w:r w:rsidR="00FB61D3">
        <w:t>explained that Euclidean geometry was not an accurate description</w:t>
      </w:r>
      <w:r w:rsidR="005C4055">
        <w:t xml:space="preserve"> of </w:t>
      </w:r>
      <w:r w:rsidR="00FB61D3">
        <w:t xml:space="preserve">the physical world, but it also justified that absolute knowledge is impossible </w:t>
      </w:r>
      <w:r w:rsidR="00FB61D3">
        <w:lastRenderedPageBreak/>
        <w:t>because of deceptive senses. Mathematicians still trust in the relative certainty of math and Euclidean geometry because of repetitive experiences</w:t>
      </w:r>
      <w:r w:rsidR="00DA7DA4">
        <w:t xml:space="preserve"> and lack of extreme examples on Earth</w:t>
      </w:r>
      <w:r w:rsidR="00FB61D3">
        <w:t xml:space="preserve">. </w:t>
      </w:r>
    </w:p>
    <w:p w:rsidR="00786490" w:rsidRDefault="00786490" w:rsidP="008D685C">
      <w:pPr>
        <w:spacing w:line="480" w:lineRule="auto"/>
        <w:ind w:firstLine="720"/>
      </w:pPr>
    </w:p>
    <w:p w:rsidR="00786490" w:rsidRDefault="00786490" w:rsidP="008D685C">
      <w:pPr>
        <w:spacing w:line="480" w:lineRule="auto"/>
        <w:ind w:firstLine="720"/>
      </w:pPr>
    </w:p>
    <w:p w:rsidR="005A4C1D" w:rsidRDefault="005A4C1D" w:rsidP="008D685C">
      <w:pPr>
        <w:spacing w:line="480" w:lineRule="auto"/>
        <w:ind w:firstLine="720"/>
      </w:pPr>
    </w:p>
    <w:p w:rsidR="005A4C1D" w:rsidRDefault="005A4C1D" w:rsidP="008D685C">
      <w:pPr>
        <w:spacing w:line="480" w:lineRule="auto"/>
        <w:ind w:firstLine="720"/>
      </w:pPr>
    </w:p>
    <w:p w:rsidR="005A4C1D" w:rsidRDefault="005A4C1D" w:rsidP="008D685C">
      <w:pPr>
        <w:spacing w:line="480" w:lineRule="auto"/>
        <w:ind w:firstLine="720"/>
      </w:pPr>
    </w:p>
    <w:p w:rsidR="005A4C1D" w:rsidRDefault="005A4C1D" w:rsidP="008D685C">
      <w:pPr>
        <w:spacing w:line="480" w:lineRule="auto"/>
        <w:ind w:firstLine="720"/>
      </w:pPr>
    </w:p>
    <w:p w:rsidR="005A4C1D" w:rsidRDefault="005A4C1D" w:rsidP="008D685C">
      <w:pPr>
        <w:spacing w:line="480" w:lineRule="auto"/>
        <w:ind w:firstLine="720"/>
      </w:pPr>
    </w:p>
    <w:p w:rsidR="005A4C1D" w:rsidRDefault="005A4C1D" w:rsidP="008D685C">
      <w:pPr>
        <w:spacing w:line="480" w:lineRule="auto"/>
        <w:ind w:firstLine="720"/>
      </w:pPr>
    </w:p>
    <w:p w:rsidR="005A4C1D" w:rsidRDefault="005A4C1D" w:rsidP="008D685C">
      <w:pPr>
        <w:spacing w:line="480" w:lineRule="auto"/>
        <w:ind w:firstLine="720"/>
      </w:pPr>
    </w:p>
    <w:p w:rsidR="005A4C1D" w:rsidRDefault="005A4C1D" w:rsidP="008D685C">
      <w:pPr>
        <w:spacing w:line="480" w:lineRule="auto"/>
        <w:ind w:firstLine="720"/>
      </w:pPr>
    </w:p>
    <w:p w:rsidR="005A4C1D" w:rsidRDefault="005A4C1D" w:rsidP="008D685C">
      <w:pPr>
        <w:spacing w:line="480" w:lineRule="auto"/>
        <w:ind w:firstLine="720"/>
      </w:pPr>
    </w:p>
    <w:p w:rsidR="005A4C1D" w:rsidRDefault="005A4C1D" w:rsidP="008D685C">
      <w:pPr>
        <w:spacing w:line="480" w:lineRule="auto"/>
        <w:ind w:firstLine="720"/>
      </w:pPr>
    </w:p>
    <w:p w:rsidR="005A4C1D" w:rsidRDefault="005A4C1D" w:rsidP="008D685C">
      <w:pPr>
        <w:spacing w:line="480" w:lineRule="auto"/>
        <w:ind w:firstLine="720"/>
      </w:pPr>
    </w:p>
    <w:p w:rsidR="005A4C1D" w:rsidRDefault="005A4C1D" w:rsidP="008D685C">
      <w:pPr>
        <w:spacing w:line="480" w:lineRule="auto"/>
        <w:ind w:firstLine="720"/>
      </w:pPr>
    </w:p>
    <w:p w:rsidR="005A4C1D" w:rsidRDefault="005A4C1D" w:rsidP="008D685C">
      <w:pPr>
        <w:spacing w:line="480" w:lineRule="auto"/>
        <w:ind w:firstLine="720"/>
      </w:pPr>
    </w:p>
    <w:p w:rsidR="005A4C1D" w:rsidRDefault="005A4C1D" w:rsidP="008D685C">
      <w:pPr>
        <w:spacing w:line="480" w:lineRule="auto"/>
        <w:ind w:firstLine="720"/>
      </w:pPr>
    </w:p>
    <w:p w:rsidR="005A4C1D" w:rsidRDefault="005A4C1D" w:rsidP="008D685C">
      <w:pPr>
        <w:spacing w:line="480" w:lineRule="auto"/>
        <w:ind w:firstLine="720"/>
      </w:pPr>
    </w:p>
    <w:p w:rsidR="005A4C1D" w:rsidRDefault="005A4C1D" w:rsidP="008D685C">
      <w:pPr>
        <w:spacing w:line="480" w:lineRule="auto"/>
        <w:ind w:firstLine="720"/>
      </w:pPr>
    </w:p>
    <w:p w:rsidR="005A4C1D" w:rsidRDefault="005A4C1D" w:rsidP="008D685C">
      <w:pPr>
        <w:spacing w:line="480" w:lineRule="auto"/>
        <w:ind w:firstLine="720"/>
      </w:pPr>
    </w:p>
    <w:p w:rsidR="005A4C1D" w:rsidRDefault="005A4C1D" w:rsidP="008D685C">
      <w:pPr>
        <w:spacing w:line="480" w:lineRule="auto"/>
        <w:ind w:firstLine="720"/>
      </w:pPr>
    </w:p>
    <w:p w:rsidR="005A4C1D" w:rsidRDefault="005A4C1D" w:rsidP="008D685C">
      <w:pPr>
        <w:spacing w:line="480" w:lineRule="auto"/>
        <w:ind w:firstLine="720"/>
      </w:pPr>
    </w:p>
    <w:p w:rsidR="005A4C1D" w:rsidRDefault="005A4C1D" w:rsidP="008D685C">
      <w:pPr>
        <w:spacing w:line="480" w:lineRule="auto"/>
        <w:ind w:firstLine="720"/>
      </w:pPr>
    </w:p>
    <w:p w:rsidR="00E948CF" w:rsidRDefault="007B5AD9" w:rsidP="00571FB1">
      <w:pPr>
        <w:spacing w:line="480" w:lineRule="auto"/>
        <w:jc w:val="center"/>
      </w:pPr>
      <w:r>
        <w:t>Work Cited</w:t>
      </w:r>
    </w:p>
    <w:p w:rsidR="00C03923" w:rsidRDefault="00C03923" w:rsidP="00C03923">
      <w:pPr>
        <w:spacing w:line="480" w:lineRule="auto"/>
        <w:ind w:left="720" w:hanging="720"/>
      </w:pPr>
      <w:proofErr w:type="gramStart"/>
      <w:r>
        <w:t xml:space="preserve">Davis, Philip J., and Reuben </w:t>
      </w:r>
      <w:proofErr w:type="spellStart"/>
      <w:r>
        <w:t>Hersh</w:t>
      </w:r>
      <w:proofErr w:type="spellEnd"/>
      <w:r>
        <w:t>.</w:t>
      </w:r>
      <w:proofErr w:type="gramEnd"/>
      <w:r>
        <w:t xml:space="preserve"> </w:t>
      </w:r>
      <w:proofErr w:type="gramStart"/>
      <w:r>
        <w:rPr>
          <w:i/>
          <w:iCs/>
        </w:rPr>
        <w:t>The Mathematical Experience</w:t>
      </w:r>
      <w:r>
        <w:t>.</w:t>
      </w:r>
      <w:proofErr w:type="gramEnd"/>
      <w:r>
        <w:t xml:space="preserve"> Boston: </w:t>
      </w:r>
      <w:proofErr w:type="spellStart"/>
      <w:r>
        <w:t>Birkhäuser</w:t>
      </w:r>
      <w:proofErr w:type="spellEnd"/>
      <w:r>
        <w:t>, 1981. Print.</w:t>
      </w:r>
    </w:p>
    <w:p w:rsidR="008A5556" w:rsidRDefault="008A5556" w:rsidP="00C03923">
      <w:pPr>
        <w:spacing w:line="480" w:lineRule="auto"/>
        <w:ind w:left="720" w:hanging="720"/>
      </w:pPr>
      <w:r>
        <w:t xml:space="preserve">Descartes, Rene. </w:t>
      </w:r>
      <w:proofErr w:type="gramStart"/>
      <w:r>
        <w:t>"Meditations of First Philosophy.”</w:t>
      </w:r>
      <w:proofErr w:type="gramEnd"/>
      <w:r>
        <w:t xml:space="preserve"> </w:t>
      </w:r>
      <w:proofErr w:type="gramStart"/>
      <w:r>
        <w:rPr>
          <w:i/>
          <w:iCs/>
        </w:rPr>
        <w:t>Classics of Western Philosophy</w:t>
      </w:r>
      <w:r>
        <w:t>.</w:t>
      </w:r>
      <w:proofErr w:type="gramEnd"/>
      <w:r>
        <w:t xml:space="preserve"> </w:t>
      </w:r>
      <w:proofErr w:type="gramStart"/>
      <w:r>
        <w:t>Ed. Steven Cahn.</w:t>
      </w:r>
      <w:proofErr w:type="gramEnd"/>
      <w:r>
        <w:t xml:space="preserve"> Indianapolis: Hackett, 2006. </w:t>
      </w:r>
      <w:proofErr w:type="gramStart"/>
      <w:r>
        <w:t>491-516. Print.</w:t>
      </w:r>
      <w:proofErr w:type="gramEnd"/>
    </w:p>
    <w:p w:rsidR="00C03923" w:rsidRDefault="00C03923" w:rsidP="00C03923">
      <w:pPr>
        <w:spacing w:line="480" w:lineRule="auto"/>
        <w:ind w:left="720" w:hanging="720"/>
      </w:pPr>
      <w:r>
        <w:t xml:space="preserve">Hume, David. </w:t>
      </w:r>
      <w:proofErr w:type="gramStart"/>
      <w:r>
        <w:t>"An Enquiry Concerning Human Understanding."</w:t>
      </w:r>
      <w:proofErr w:type="gramEnd"/>
      <w:r>
        <w:t xml:space="preserve"> </w:t>
      </w:r>
      <w:proofErr w:type="gramStart"/>
      <w:r>
        <w:rPr>
          <w:i/>
          <w:iCs/>
        </w:rPr>
        <w:t>Classics of Western Philosophy</w:t>
      </w:r>
      <w:r>
        <w:t>.</w:t>
      </w:r>
      <w:proofErr w:type="gramEnd"/>
      <w:r>
        <w:t xml:space="preserve"> </w:t>
      </w:r>
      <w:proofErr w:type="gramStart"/>
      <w:r>
        <w:t>Ed. Steven Cahn.</w:t>
      </w:r>
      <w:proofErr w:type="gramEnd"/>
      <w:r>
        <w:t xml:space="preserve"> Indianapolis: Hackett, 2006. </w:t>
      </w:r>
      <w:proofErr w:type="gramStart"/>
      <w:r>
        <w:t>763-828. Print.</w:t>
      </w:r>
      <w:proofErr w:type="gramEnd"/>
    </w:p>
    <w:p w:rsidR="00C03923" w:rsidRDefault="00C03923">
      <w:pPr>
        <w:spacing w:line="480" w:lineRule="auto"/>
        <w:ind w:left="720" w:hanging="720"/>
      </w:pPr>
    </w:p>
    <w:sectPr w:rsidR="00C03923" w:rsidSect="00E948C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912" w:rsidRDefault="001D4912" w:rsidP="008D685C">
      <w:r>
        <w:separator/>
      </w:r>
    </w:p>
  </w:endnote>
  <w:endnote w:type="continuationSeparator" w:id="0">
    <w:p w:rsidR="001D4912" w:rsidRDefault="001D4912" w:rsidP="008D6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912" w:rsidRDefault="001D4912" w:rsidP="008D685C">
      <w:r>
        <w:separator/>
      </w:r>
    </w:p>
  </w:footnote>
  <w:footnote w:type="continuationSeparator" w:id="0">
    <w:p w:rsidR="001D4912" w:rsidRDefault="001D4912" w:rsidP="008D6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7C" w:rsidRDefault="00A14A7C">
    <w:pPr>
      <w:pStyle w:val="Header"/>
      <w:jc w:val="right"/>
    </w:pPr>
    <w:r>
      <w:t xml:space="preserve">Marzo </w:t>
    </w:r>
    <w:sdt>
      <w:sdtPr>
        <w:id w:val="89709296"/>
        <w:docPartObj>
          <w:docPartGallery w:val="Page Numbers (Top of Page)"/>
          <w:docPartUnique/>
        </w:docPartObj>
      </w:sdtPr>
      <w:sdtContent>
        <w:fldSimple w:instr=" PAGE   \* MERGEFORMAT ">
          <w:r w:rsidR="005A4C1D">
            <w:rPr>
              <w:noProof/>
            </w:rPr>
            <w:t>2</w:t>
          </w:r>
        </w:fldSimple>
      </w:sdtContent>
    </w:sdt>
  </w:p>
  <w:p w:rsidR="00A14A7C" w:rsidRDefault="00A14A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E30B6"/>
    <w:rsid w:val="00095EA7"/>
    <w:rsid w:val="000B3E03"/>
    <w:rsid w:val="001125EA"/>
    <w:rsid w:val="001779A6"/>
    <w:rsid w:val="00194013"/>
    <w:rsid w:val="001C70F0"/>
    <w:rsid w:val="001D4912"/>
    <w:rsid w:val="00202048"/>
    <w:rsid w:val="002D3826"/>
    <w:rsid w:val="00316E2D"/>
    <w:rsid w:val="003345EF"/>
    <w:rsid w:val="003354D9"/>
    <w:rsid w:val="00350A0B"/>
    <w:rsid w:val="003C26CE"/>
    <w:rsid w:val="003C70E1"/>
    <w:rsid w:val="004265B0"/>
    <w:rsid w:val="00444C11"/>
    <w:rsid w:val="00451563"/>
    <w:rsid w:val="00456202"/>
    <w:rsid w:val="00494387"/>
    <w:rsid w:val="004D38CF"/>
    <w:rsid w:val="00554015"/>
    <w:rsid w:val="00571FB1"/>
    <w:rsid w:val="005A4C1D"/>
    <w:rsid w:val="005C1F24"/>
    <w:rsid w:val="005C4055"/>
    <w:rsid w:val="006D783B"/>
    <w:rsid w:val="006F76E5"/>
    <w:rsid w:val="00705193"/>
    <w:rsid w:val="00731B35"/>
    <w:rsid w:val="00733B25"/>
    <w:rsid w:val="00786490"/>
    <w:rsid w:val="007B5AD9"/>
    <w:rsid w:val="008354C6"/>
    <w:rsid w:val="008A5556"/>
    <w:rsid w:val="008D685C"/>
    <w:rsid w:val="0095742F"/>
    <w:rsid w:val="00971AB0"/>
    <w:rsid w:val="00983C6B"/>
    <w:rsid w:val="00A14A7C"/>
    <w:rsid w:val="00AD3A49"/>
    <w:rsid w:val="00AE0C9B"/>
    <w:rsid w:val="00B112A3"/>
    <w:rsid w:val="00B224E6"/>
    <w:rsid w:val="00B25D7D"/>
    <w:rsid w:val="00B25E6F"/>
    <w:rsid w:val="00B501DA"/>
    <w:rsid w:val="00B63A06"/>
    <w:rsid w:val="00BC1B9C"/>
    <w:rsid w:val="00C03923"/>
    <w:rsid w:val="00C32C36"/>
    <w:rsid w:val="00C51EB4"/>
    <w:rsid w:val="00C52B1E"/>
    <w:rsid w:val="00C63459"/>
    <w:rsid w:val="00C843A6"/>
    <w:rsid w:val="00C92A9E"/>
    <w:rsid w:val="00CE5DA1"/>
    <w:rsid w:val="00D44578"/>
    <w:rsid w:val="00DA7DA4"/>
    <w:rsid w:val="00E75D88"/>
    <w:rsid w:val="00E948CF"/>
    <w:rsid w:val="00EA79A8"/>
    <w:rsid w:val="00EE30B6"/>
    <w:rsid w:val="00EF5734"/>
    <w:rsid w:val="00F3615A"/>
    <w:rsid w:val="00FB61D3"/>
    <w:rsid w:val="00FD42B6"/>
    <w:rsid w:val="00FE3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85C"/>
    <w:pPr>
      <w:tabs>
        <w:tab w:val="center" w:pos="4680"/>
        <w:tab w:val="right" w:pos="9360"/>
      </w:tabs>
    </w:pPr>
  </w:style>
  <w:style w:type="character" w:customStyle="1" w:styleId="HeaderChar">
    <w:name w:val="Header Char"/>
    <w:basedOn w:val="DefaultParagraphFont"/>
    <w:link w:val="Header"/>
    <w:uiPriority w:val="99"/>
    <w:rsid w:val="008D685C"/>
  </w:style>
  <w:style w:type="paragraph" w:styleId="Footer">
    <w:name w:val="footer"/>
    <w:basedOn w:val="Normal"/>
    <w:link w:val="FooterChar"/>
    <w:uiPriority w:val="99"/>
    <w:semiHidden/>
    <w:unhideWhenUsed/>
    <w:rsid w:val="008D685C"/>
    <w:pPr>
      <w:tabs>
        <w:tab w:val="center" w:pos="4680"/>
        <w:tab w:val="right" w:pos="9360"/>
      </w:tabs>
    </w:pPr>
  </w:style>
  <w:style w:type="character" w:customStyle="1" w:styleId="FooterChar">
    <w:name w:val="Footer Char"/>
    <w:basedOn w:val="DefaultParagraphFont"/>
    <w:link w:val="Footer"/>
    <w:uiPriority w:val="99"/>
    <w:semiHidden/>
    <w:rsid w:val="008D68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Marzo</dc:creator>
  <cp:lastModifiedBy>Andrew Marzo</cp:lastModifiedBy>
  <cp:revision>13</cp:revision>
  <dcterms:created xsi:type="dcterms:W3CDTF">2010-12-11T20:10:00Z</dcterms:created>
  <dcterms:modified xsi:type="dcterms:W3CDTF">2010-12-14T18:24:00Z</dcterms:modified>
</cp:coreProperties>
</file>